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BAF4679" w14:textId="6D3F5A91" w:rsidR="00E0751D" w:rsidRDefault="00E0751D" w:rsidP="00635A3F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E2F7B7B" w14:textId="77777777" w:rsidR="00AF5CAD" w:rsidRDefault="00AF5CAD" w:rsidP="00E0751D">
      <w:pPr>
        <w:spacing w:after="0" w:line="240" w:lineRule="auto"/>
      </w:pPr>
    </w:p>
    <w:p w14:paraId="383CAB03" w14:textId="0A795621" w:rsidR="00635A3F" w:rsidRDefault="00635A3F" w:rsidP="00E0751D">
      <w:pPr>
        <w:spacing w:after="0" w:line="240" w:lineRule="auto"/>
      </w:pPr>
      <w:r>
        <w:t>No aplica al no contar con Balance Presupuestario Negativo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B2873E8" w14:textId="77777777" w:rsidR="00635A3F" w:rsidRDefault="00635A3F" w:rsidP="0012031E">
      <w:pPr>
        <w:spacing w:after="0" w:line="240" w:lineRule="auto"/>
        <w:jc w:val="both"/>
      </w:pPr>
    </w:p>
    <w:p w14:paraId="227B56CB" w14:textId="77777777" w:rsidR="00EE0BE0" w:rsidRDefault="00EE0BE0" w:rsidP="0012031E">
      <w:pPr>
        <w:spacing w:after="0" w:line="240" w:lineRule="auto"/>
        <w:jc w:val="both"/>
      </w:pPr>
    </w:p>
    <w:p w14:paraId="1C437903" w14:textId="5DF5B82B" w:rsidR="00602B29" w:rsidRDefault="00602B29" w:rsidP="0012031E">
      <w:pPr>
        <w:spacing w:after="0" w:line="240" w:lineRule="auto"/>
        <w:jc w:val="both"/>
      </w:pPr>
      <w:r>
        <w:t>Se realiza disminución del presupuesto correspondiente al Banco Integral de proyectos por $</w:t>
      </w:r>
      <w:r w:rsidRPr="00602B29">
        <w:t>152</w:t>
      </w:r>
      <w:r>
        <w:t>,</w:t>
      </w:r>
      <w:r w:rsidRPr="00602B29">
        <w:t>175</w:t>
      </w:r>
      <w:r>
        <w:t>,</w:t>
      </w:r>
      <w:r w:rsidRPr="00602B29">
        <w:t>858.3</w:t>
      </w:r>
      <w:r>
        <w:t>0 (Ciento cincuenta y dos millones ciento setenta y cinco mil ochocientos cincuenta y ocho pesos 30/100 M.N.) Por no aprobarse el proyecto.</w:t>
      </w:r>
    </w:p>
    <w:p w14:paraId="36A71F44" w14:textId="44673EC8" w:rsidR="00602B29" w:rsidRDefault="00602B29" w:rsidP="0012031E">
      <w:pPr>
        <w:spacing w:after="0" w:line="240" w:lineRule="auto"/>
        <w:jc w:val="both"/>
      </w:pPr>
    </w:p>
    <w:p w14:paraId="6420DC5B" w14:textId="5BB26E11" w:rsidR="00602B29" w:rsidRDefault="00602B29" w:rsidP="0012031E">
      <w:pPr>
        <w:spacing w:after="0" w:line="240" w:lineRule="auto"/>
        <w:jc w:val="both"/>
      </w:pPr>
    </w:p>
    <w:p w14:paraId="6735684D" w14:textId="2A65A5EB" w:rsidR="00602B29" w:rsidRDefault="00602B29" w:rsidP="0012031E">
      <w:pPr>
        <w:spacing w:after="0" w:line="240" w:lineRule="auto"/>
        <w:jc w:val="both"/>
      </w:pPr>
      <w:r>
        <w:t xml:space="preserve">Se </w:t>
      </w:r>
      <w:r w:rsidR="00951AE7">
        <w:t>amplía el presupuesto por autorización de proyecto Ampliación Edificio G $</w:t>
      </w:r>
      <w:r w:rsidR="00951AE7" w:rsidRPr="00951AE7">
        <w:t>13</w:t>
      </w:r>
      <w:r w:rsidR="00951AE7">
        <w:t>,</w:t>
      </w:r>
      <w:r w:rsidR="00951AE7" w:rsidRPr="00951AE7">
        <w:t>736</w:t>
      </w:r>
      <w:r w:rsidR="00951AE7">
        <w:t>,</w:t>
      </w:r>
      <w:r w:rsidR="00951AE7" w:rsidRPr="00951AE7">
        <w:t>194.59</w:t>
      </w:r>
      <w:r w:rsidR="00951AE7">
        <w:t xml:space="preserve"> (Trece millones setecientos treinta y seis mil ciento noventa y cuatro pesos 59/100 M.N.) obtenido con deuda estatal.</w:t>
      </w:r>
    </w:p>
    <w:p w14:paraId="7C4E2BDD" w14:textId="77777777" w:rsidR="00602B29" w:rsidRDefault="00602B29" w:rsidP="0012031E">
      <w:pPr>
        <w:spacing w:after="0" w:line="240" w:lineRule="auto"/>
        <w:jc w:val="both"/>
      </w:pPr>
    </w:p>
    <w:p w14:paraId="2A0A84CA" w14:textId="6E64C1A4" w:rsidR="00602B29" w:rsidRDefault="00951AE7" w:rsidP="0012031E">
      <w:pPr>
        <w:spacing w:after="0" w:line="240" w:lineRule="auto"/>
        <w:jc w:val="both"/>
      </w:pPr>
      <w:r>
        <w:t>Se reintegran rendimientos financieros 2020 del subsidio Estatal Extraordinario 2019 por $</w:t>
      </w:r>
      <w:r w:rsidRPr="00951AE7">
        <w:t>82,611.51</w:t>
      </w:r>
      <w:r>
        <w:t xml:space="preserve"> (Ochenta y dos mil seiscientos once pesos 51/100 M.N.)</w:t>
      </w:r>
    </w:p>
    <w:p w14:paraId="02121CF9" w14:textId="0BEE376E" w:rsidR="00EC0C50" w:rsidRDefault="00EC0C50" w:rsidP="0012031E">
      <w:pPr>
        <w:spacing w:after="0" w:line="240" w:lineRule="auto"/>
        <w:jc w:val="both"/>
      </w:pPr>
    </w:p>
    <w:p w14:paraId="59A1D7FC" w14:textId="77777777" w:rsidR="00E50191" w:rsidRDefault="00EC0C50" w:rsidP="00E50191">
      <w:pPr>
        <w:spacing w:after="0" w:line="240" w:lineRule="auto"/>
        <w:jc w:val="both"/>
      </w:pPr>
      <w:r>
        <w:t>Se realiza disminución a la estimación de rendimientos financieros del Subsidio Estatal 2020 por importe de $3,900,000.00 (Tres millones novecientos mil pesos 00/100 M.N.)</w:t>
      </w:r>
      <w:r w:rsidR="00E50191">
        <w:t xml:space="preserve"> </w:t>
      </w:r>
      <w:r w:rsidR="00E50191">
        <w:t>derivado de diferentes ajustes a las tasas de interés que se ofertan en el mercado.</w:t>
      </w:r>
    </w:p>
    <w:p w14:paraId="6E299BF9" w14:textId="77777777" w:rsidR="00EC0C50" w:rsidRDefault="00EC0C50" w:rsidP="0012031E">
      <w:pPr>
        <w:spacing w:after="0" w:line="240" w:lineRule="auto"/>
        <w:jc w:val="both"/>
      </w:pPr>
    </w:p>
    <w:p w14:paraId="0337FC50" w14:textId="38060096" w:rsidR="00EC0C50" w:rsidRDefault="00EC0C50" w:rsidP="00EC0C50">
      <w:pPr>
        <w:spacing w:after="0" w:line="240" w:lineRule="auto"/>
        <w:jc w:val="both"/>
      </w:pPr>
      <w:r>
        <w:t xml:space="preserve">Se realiza disminución a la estimación de rendimientos financieros de recursos institucionales por </w:t>
      </w:r>
      <w:r w:rsidR="00E50191">
        <w:t xml:space="preserve">el </w:t>
      </w:r>
      <w:r>
        <w:t>importe de $13,000,000.00 (Trece millones de pesos 00/100 M.N.)</w:t>
      </w:r>
      <w:r w:rsidR="00E50191">
        <w:t xml:space="preserve"> derivado de diferentes ajustes a las tasas de interés que se ofertan en el mercado.</w:t>
      </w:r>
    </w:p>
    <w:p w14:paraId="183BF4F1" w14:textId="77777777" w:rsidR="00EE0BE0" w:rsidRDefault="00EE0BE0" w:rsidP="0012031E">
      <w:pPr>
        <w:spacing w:after="0" w:line="240" w:lineRule="auto"/>
        <w:jc w:val="both"/>
      </w:pPr>
    </w:p>
    <w:p w14:paraId="312F69CA" w14:textId="77777777" w:rsidR="007379D6" w:rsidRDefault="007379D6" w:rsidP="0012031E">
      <w:pPr>
        <w:spacing w:after="0" w:line="240" w:lineRule="auto"/>
        <w:jc w:val="both"/>
      </w:pP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67E0DEC6" w14:textId="6430700A" w:rsidR="00450F2A" w:rsidRDefault="00951AE7" w:rsidP="00450F2A">
      <w:pPr>
        <w:spacing w:after="0" w:line="240" w:lineRule="auto"/>
        <w:jc w:val="both"/>
      </w:pPr>
      <w:r>
        <w:t>S</w:t>
      </w:r>
      <w:r w:rsidR="00A27F06">
        <w:t xml:space="preserve">e amplía el recurso FAM </w:t>
      </w:r>
      <w:r>
        <w:t xml:space="preserve">NMS </w:t>
      </w:r>
      <w:r w:rsidR="00A27F06">
        <w:t xml:space="preserve">2020 por </w:t>
      </w:r>
      <w:r>
        <w:t>1,642,538.00</w:t>
      </w:r>
      <w:r w:rsidR="00A27F06">
        <w:t xml:space="preserve"> </w:t>
      </w:r>
      <w:r w:rsidR="002B53AE">
        <w:t>(</w:t>
      </w:r>
      <w:r>
        <w:t>Un millón seiscientos cuarenta y dos mil quinientos treinta y ocho pesos 00</w:t>
      </w:r>
      <w:r w:rsidR="002B53AE">
        <w:t>/100 M.N.)</w:t>
      </w:r>
      <w:r w:rsidR="00450F2A">
        <w:t>. A</w:t>
      </w:r>
      <w:r>
        <w:t xml:space="preserve">sí como </w:t>
      </w:r>
      <w:r w:rsidR="00450F2A">
        <w:t xml:space="preserve">Remanentes FAM NS por $3,714,903.72 (Tres millones setecientos catorce mil novecientos tres pesos 72/100 </w:t>
      </w:r>
      <w:proofErr w:type="gramStart"/>
      <w:r w:rsidR="00450F2A">
        <w:t>M.N. )</w:t>
      </w:r>
      <w:proofErr w:type="gramEnd"/>
      <w:r w:rsidR="00450F2A">
        <w:t xml:space="preserve"> y Remanentes FAM NMS por $257,463.99</w:t>
      </w:r>
      <w:r w:rsidR="00EC0C50">
        <w:t xml:space="preserve"> </w:t>
      </w:r>
      <w:r w:rsidR="00450F2A">
        <w:t>(Doscientos cincuenta y siete mil cuatrocientos sesenta y tres pesos 99/100 M.N. )</w:t>
      </w:r>
      <w:r w:rsidR="00E50191">
        <w:t xml:space="preserve"> por autorización de la SFIA.</w:t>
      </w:r>
    </w:p>
    <w:p w14:paraId="31472E1D" w14:textId="77777777" w:rsidR="00E50191" w:rsidRDefault="00E50191" w:rsidP="00450F2A">
      <w:pPr>
        <w:spacing w:after="0" w:line="240" w:lineRule="auto"/>
        <w:jc w:val="both"/>
      </w:pPr>
    </w:p>
    <w:p w14:paraId="62BC040B" w14:textId="214D5E65" w:rsidR="00450F2A" w:rsidRDefault="00450F2A" w:rsidP="00450F2A">
      <w:pPr>
        <w:spacing w:after="0" w:line="240" w:lineRule="auto"/>
        <w:jc w:val="both"/>
      </w:pPr>
      <w:r>
        <w:t>Se reintegran rendimientos financieros 2020 de programas federales 2019 por $321,563.62</w:t>
      </w:r>
    </w:p>
    <w:p w14:paraId="302B0130" w14:textId="7CD966A0" w:rsidR="00EC0C50" w:rsidRDefault="00EC0C50" w:rsidP="00450F2A">
      <w:pPr>
        <w:spacing w:after="0" w:line="240" w:lineRule="auto"/>
        <w:jc w:val="both"/>
      </w:pPr>
    </w:p>
    <w:p w14:paraId="1377261F" w14:textId="77777777" w:rsidR="00E50191" w:rsidRDefault="00EC0C50" w:rsidP="00E50191">
      <w:pPr>
        <w:spacing w:after="0" w:line="240" w:lineRule="auto"/>
        <w:jc w:val="both"/>
      </w:pPr>
      <w:r>
        <w:lastRenderedPageBreak/>
        <w:t>Se realiza disminución a la estimación de rendimientos financieros del Subsidio Federal Ordinario 2020 por importe de $7,100,000.00 (Siete millones cien mil pesos 00/100 M.N.)</w:t>
      </w:r>
      <w:r w:rsidR="00E50191">
        <w:t xml:space="preserve"> </w:t>
      </w:r>
      <w:r w:rsidR="00E50191">
        <w:t>derivado de diferentes ajustes a las tasas de interés que se ofertan en el mercado.</w:t>
      </w:r>
    </w:p>
    <w:p w14:paraId="146FBE07" w14:textId="5CFE1CEC" w:rsidR="00EC0C50" w:rsidRDefault="00EC0C50" w:rsidP="00EC0C50">
      <w:pPr>
        <w:spacing w:after="0" w:line="240" w:lineRule="auto"/>
        <w:jc w:val="both"/>
      </w:pPr>
    </w:p>
    <w:p w14:paraId="25F55098" w14:textId="7C1DAC6C" w:rsidR="00E50191" w:rsidRDefault="00EC0C50" w:rsidP="00E50191">
      <w:pPr>
        <w:spacing w:after="0" w:line="240" w:lineRule="auto"/>
        <w:jc w:val="both"/>
      </w:pPr>
      <w:r>
        <w:t xml:space="preserve">Se realiza disminución a la estimación de rendimientos financieros </w:t>
      </w:r>
      <w:r w:rsidR="00E50191">
        <w:t>de recursos concursables por un importe de</w:t>
      </w:r>
      <w:r>
        <w:t xml:space="preserve"> $2,000,000.00 (Dos millones de pesos 00/100 M.N.)</w:t>
      </w:r>
      <w:r w:rsidR="00E50191">
        <w:t xml:space="preserve"> </w:t>
      </w:r>
      <w:r w:rsidR="00E50191">
        <w:t>derivado de diferentes ajustes a las tasas de interés que se ofertan en el mercado.</w:t>
      </w:r>
    </w:p>
    <w:p w14:paraId="6CFD817C" w14:textId="4F219ABB" w:rsidR="00EC0C50" w:rsidRDefault="00EC0C50" w:rsidP="00EC0C50">
      <w:pPr>
        <w:spacing w:after="0" w:line="240" w:lineRule="auto"/>
        <w:jc w:val="both"/>
      </w:pPr>
    </w:p>
    <w:p w14:paraId="5B3074CB" w14:textId="77777777" w:rsidR="00EC0C50" w:rsidRDefault="00EC0C50" w:rsidP="00EC0C50">
      <w:pPr>
        <w:spacing w:after="0" w:line="240" w:lineRule="auto"/>
        <w:jc w:val="both"/>
      </w:pPr>
    </w:p>
    <w:p w14:paraId="036A709F" w14:textId="77777777" w:rsidR="00EC0C50" w:rsidRDefault="00EC0C50" w:rsidP="00EC0C50">
      <w:pPr>
        <w:spacing w:after="0" w:line="240" w:lineRule="auto"/>
        <w:jc w:val="both"/>
      </w:pPr>
    </w:p>
    <w:p w14:paraId="167D43E2" w14:textId="77777777" w:rsidR="00E0751D" w:rsidRPr="00E0751D" w:rsidRDefault="00E0751D" w:rsidP="008A1050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C4A31FF" w14:textId="5944DE91" w:rsidR="0047616B" w:rsidRDefault="0047616B" w:rsidP="00E0751D">
      <w:pPr>
        <w:spacing w:after="0" w:line="240" w:lineRule="auto"/>
        <w:jc w:val="both"/>
      </w:pPr>
      <w:r>
        <w:t>No aplica por no contar con deuda pública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2054AA76" w14:textId="330F859B" w:rsidR="007422DD" w:rsidRDefault="007422DD" w:rsidP="00E0751D">
      <w:pPr>
        <w:spacing w:after="0" w:line="240" w:lineRule="auto"/>
        <w:jc w:val="both"/>
      </w:pPr>
      <w:r>
        <w:t>No aplica</w:t>
      </w:r>
    </w:p>
    <w:p w14:paraId="6B1C2DA2" w14:textId="77777777" w:rsidR="007422DD" w:rsidRDefault="007422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0ABE1A" w14:textId="6E62883A" w:rsidR="00AF5CAD" w:rsidRPr="007422DD" w:rsidRDefault="007422DD" w:rsidP="0012031E">
      <w:pPr>
        <w:spacing w:after="0" w:line="240" w:lineRule="auto"/>
      </w:pPr>
      <w:r w:rsidRPr="007422DD">
        <w:t>No aplica</w:t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7D9A2CC" w14:textId="77777777" w:rsidR="00635A3F" w:rsidRDefault="00635A3F" w:rsidP="0012031E">
      <w:pPr>
        <w:spacing w:after="0" w:line="240" w:lineRule="auto"/>
        <w:rPr>
          <w:i/>
        </w:rPr>
      </w:pPr>
    </w:p>
    <w:sectPr w:rsidR="00635A3F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89FF6" w14:textId="77777777" w:rsidR="00956955" w:rsidRDefault="00956955" w:rsidP="0012031E">
      <w:pPr>
        <w:spacing w:after="0" w:line="240" w:lineRule="auto"/>
      </w:pPr>
      <w:r>
        <w:separator/>
      </w:r>
    </w:p>
  </w:endnote>
  <w:endnote w:type="continuationSeparator" w:id="0">
    <w:p w14:paraId="1EE35A6B" w14:textId="77777777" w:rsidR="00956955" w:rsidRDefault="0095695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6" w:rsidRPr="00737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847AB" w14:textId="77777777" w:rsidR="00956955" w:rsidRDefault="00956955" w:rsidP="0012031E">
      <w:pPr>
        <w:spacing w:after="0" w:line="240" w:lineRule="auto"/>
      </w:pPr>
      <w:r>
        <w:separator/>
      </w:r>
    </w:p>
  </w:footnote>
  <w:footnote w:type="continuationSeparator" w:id="0">
    <w:p w14:paraId="0A903BAC" w14:textId="77777777" w:rsidR="00956955" w:rsidRDefault="0095695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B9C9" w14:textId="1426179F" w:rsidR="0012031E" w:rsidRDefault="00715564" w:rsidP="0012031E">
    <w:pPr>
      <w:pStyle w:val="Encabezado"/>
      <w:jc w:val="center"/>
    </w:pPr>
    <w:r>
      <w:t>UNIVERSIDAD DE GUANAJUATO</w:t>
    </w:r>
  </w:p>
  <w:p w14:paraId="05C1276B" w14:textId="457443F1" w:rsidR="0012031E" w:rsidRDefault="00715564" w:rsidP="0012031E">
    <w:pPr>
      <w:pStyle w:val="Encabezado"/>
      <w:jc w:val="center"/>
    </w:pPr>
    <w:r>
      <w:t>CORRESPONDI</w:t>
    </w:r>
    <w:r w:rsidR="007379D6">
      <w:t xml:space="preserve">ENTES AL PERIODO DEL 01 DE </w:t>
    </w:r>
    <w:r w:rsidR="00602B29">
      <w:t>ABRIL</w:t>
    </w:r>
    <w:r w:rsidR="007379D6">
      <w:t xml:space="preserve"> AL 3</w:t>
    </w:r>
    <w:r w:rsidR="00602B29">
      <w:t>0</w:t>
    </w:r>
    <w:r w:rsidR="007379D6">
      <w:t xml:space="preserve"> DE</w:t>
    </w:r>
    <w:r w:rsidR="00602B29">
      <w:t xml:space="preserve"> JUNI</w:t>
    </w:r>
    <w:r w:rsidR="00EE0BE0">
      <w:t xml:space="preserve">O </w:t>
    </w:r>
    <w:r>
      <w:t>20</w:t>
    </w:r>
    <w:r w:rsidR="00EE0BE0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2A90"/>
    <w:multiLevelType w:val="hybridMultilevel"/>
    <w:tmpl w:val="4A18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B3433"/>
    <w:rsid w:val="00104202"/>
    <w:rsid w:val="0012031E"/>
    <w:rsid w:val="00123680"/>
    <w:rsid w:val="00180336"/>
    <w:rsid w:val="002722A5"/>
    <w:rsid w:val="002B53AE"/>
    <w:rsid w:val="002E009D"/>
    <w:rsid w:val="002F71B3"/>
    <w:rsid w:val="003929FF"/>
    <w:rsid w:val="003A7785"/>
    <w:rsid w:val="00450F2A"/>
    <w:rsid w:val="0047616B"/>
    <w:rsid w:val="004A3BE5"/>
    <w:rsid w:val="004C23EA"/>
    <w:rsid w:val="005D79E8"/>
    <w:rsid w:val="005F147F"/>
    <w:rsid w:val="00602B29"/>
    <w:rsid w:val="00635A3F"/>
    <w:rsid w:val="00715564"/>
    <w:rsid w:val="007379D6"/>
    <w:rsid w:val="007422DD"/>
    <w:rsid w:val="00887D93"/>
    <w:rsid w:val="008A1050"/>
    <w:rsid w:val="00940570"/>
    <w:rsid w:val="00951AE7"/>
    <w:rsid w:val="00956955"/>
    <w:rsid w:val="009961C5"/>
    <w:rsid w:val="009967AB"/>
    <w:rsid w:val="009E61ED"/>
    <w:rsid w:val="00A27F06"/>
    <w:rsid w:val="00A75954"/>
    <w:rsid w:val="00A827B2"/>
    <w:rsid w:val="00AE2E14"/>
    <w:rsid w:val="00AF5CAD"/>
    <w:rsid w:val="00B56731"/>
    <w:rsid w:val="00C10F16"/>
    <w:rsid w:val="00C179ED"/>
    <w:rsid w:val="00D217E5"/>
    <w:rsid w:val="00D315AA"/>
    <w:rsid w:val="00D46949"/>
    <w:rsid w:val="00D61998"/>
    <w:rsid w:val="00E0751D"/>
    <w:rsid w:val="00E1224A"/>
    <w:rsid w:val="00E50191"/>
    <w:rsid w:val="00EC0C50"/>
    <w:rsid w:val="00E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María Gloria Gill Santini</cp:lastModifiedBy>
  <cp:revision>2</cp:revision>
  <dcterms:created xsi:type="dcterms:W3CDTF">2020-07-27T20:25:00Z</dcterms:created>
  <dcterms:modified xsi:type="dcterms:W3CDTF">2020-07-27T20:25:00Z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