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DA09"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001D63C4"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88F72D" w14:textId="77777777" w:rsidR="007D1E76" w:rsidRPr="00E74967" w:rsidRDefault="005C194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B7F29D4" w14:textId="77777777" w:rsidR="007D1E76" w:rsidRPr="00E74967" w:rsidRDefault="007D1E76" w:rsidP="00CB41C4">
      <w:pPr>
        <w:tabs>
          <w:tab w:val="left" w:leader="underscore" w:pos="9639"/>
        </w:tabs>
        <w:spacing w:after="0" w:line="240" w:lineRule="auto"/>
        <w:jc w:val="both"/>
        <w:rPr>
          <w:rFonts w:cs="Calibri"/>
        </w:rPr>
      </w:pPr>
    </w:p>
    <w:p w14:paraId="38747FDF" w14:textId="77777777" w:rsidR="007D1E76" w:rsidRPr="00E74967" w:rsidRDefault="007D1E76" w:rsidP="00CB41C4">
      <w:pPr>
        <w:tabs>
          <w:tab w:val="left" w:leader="underscore" w:pos="9639"/>
        </w:tabs>
        <w:spacing w:after="0" w:line="240" w:lineRule="auto"/>
        <w:jc w:val="both"/>
        <w:rPr>
          <w:rFonts w:cs="Calibri"/>
        </w:rPr>
      </w:pPr>
    </w:p>
    <w:p w14:paraId="685A6E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703D7D21" w14:textId="77777777" w:rsidR="007D1E76" w:rsidRPr="00E74967" w:rsidRDefault="007D1E76" w:rsidP="00CB41C4">
      <w:pPr>
        <w:tabs>
          <w:tab w:val="left" w:leader="underscore" w:pos="9639"/>
        </w:tabs>
        <w:spacing w:after="0" w:line="240" w:lineRule="auto"/>
        <w:jc w:val="both"/>
        <w:rPr>
          <w:rFonts w:cs="Calibri"/>
        </w:rPr>
      </w:pPr>
    </w:p>
    <w:p w14:paraId="01F65DF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37F93B0" w14:textId="77777777" w:rsidR="007D1E76" w:rsidRPr="00E74967" w:rsidRDefault="007D1E76" w:rsidP="00CB41C4">
      <w:pPr>
        <w:tabs>
          <w:tab w:val="left" w:leader="underscore" w:pos="9639"/>
        </w:tabs>
        <w:spacing w:after="0" w:line="240" w:lineRule="auto"/>
        <w:jc w:val="both"/>
        <w:rPr>
          <w:rFonts w:cs="Calibri"/>
        </w:rPr>
      </w:pPr>
    </w:p>
    <w:p w14:paraId="3051A14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6A5FA10" w14:textId="77777777" w:rsidR="007D1E76" w:rsidRPr="00E74967" w:rsidRDefault="007D1E76" w:rsidP="00CB41C4">
      <w:pPr>
        <w:pStyle w:val="Prrafodelista"/>
        <w:tabs>
          <w:tab w:val="left" w:leader="underscore" w:pos="9639"/>
        </w:tabs>
        <w:spacing w:after="0" w:line="240" w:lineRule="auto"/>
        <w:jc w:val="both"/>
        <w:rPr>
          <w:rFonts w:cs="Calibri"/>
        </w:rPr>
      </w:pPr>
    </w:p>
    <w:p w14:paraId="687711A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AED0557"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1F2B3FF" w14:textId="77777777" w:rsidR="00F46719" w:rsidRDefault="00F46719">
          <w:pPr>
            <w:pStyle w:val="TtuloTDC"/>
          </w:pPr>
          <w:r>
            <w:rPr>
              <w:lang w:val="es-ES"/>
            </w:rPr>
            <w:t>Contenido</w:t>
          </w:r>
        </w:p>
        <w:p w14:paraId="46F00BDD" w14:textId="77777777"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FB0565">
              <w:rPr>
                <w:noProof/>
                <w:webHidden/>
              </w:rPr>
              <w:t>2</w:t>
            </w:r>
            <w:r w:rsidR="003232C5">
              <w:rPr>
                <w:noProof/>
                <w:webHidden/>
              </w:rPr>
              <w:fldChar w:fldCharType="end"/>
            </w:r>
          </w:hyperlink>
        </w:p>
        <w:p w14:paraId="0203E90B"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FB0565">
              <w:rPr>
                <w:noProof/>
                <w:webHidden/>
              </w:rPr>
              <w:t>2</w:t>
            </w:r>
            <w:r w:rsidR="003232C5">
              <w:rPr>
                <w:noProof/>
                <w:webHidden/>
              </w:rPr>
              <w:fldChar w:fldCharType="end"/>
            </w:r>
          </w:hyperlink>
        </w:p>
        <w:p w14:paraId="6B0FF09C"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FB0565">
              <w:rPr>
                <w:noProof/>
                <w:webHidden/>
              </w:rPr>
              <w:t>2</w:t>
            </w:r>
            <w:r w:rsidR="003232C5">
              <w:rPr>
                <w:noProof/>
                <w:webHidden/>
              </w:rPr>
              <w:fldChar w:fldCharType="end"/>
            </w:r>
          </w:hyperlink>
        </w:p>
        <w:p w14:paraId="5D8E718E"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FB0565">
              <w:rPr>
                <w:noProof/>
                <w:webHidden/>
              </w:rPr>
              <w:t>3</w:t>
            </w:r>
            <w:r w:rsidR="003232C5">
              <w:rPr>
                <w:noProof/>
                <w:webHidden/>
              </w:rPr>
              <w:fldChar w:fldCharType="end"/>
            </w:r>
          </w:hyperlink>
        </w:p>
        <w:p w14:paraId="3CA7401C"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FB0565">
              <w:rPr>
                <w:noProof/>
                <w:webHidden/>
              </w:rPr>
              <w:t>5</w:t>
            </w:r>
            <w:r w:rsidR="003232C5">
              <w:rPr>
                <w:noProof/>
                <w:webHidden/>
              </w:rPr>
              <w:fldChar w:fldCharType="end"/>
            </w:r>
          </w:hyperlink>
        </w:p>
        <w:p w14:paraId="77533EBF"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FB0565">
              <w:rPr>
                <w:noProof/>
                <w:webHidden/>
              </w:rPr>
              <w:t>9</w:t>
            </w:r>
            <w:r w:rsidR="003232C5">
              <w:rPr>
                <w:noProof/>
                <w:webHidden/>
              </w:rPr>
              <w:fldChar w:fldCharType="end"/>
            </w:r>
          </w:hyperlink>
        </w:p>
        <w:p w14:paraId="4F9B17A7"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FB0565">
              <w:rPr>
                <w:noProof/>
                <w:webHidden/>
              </w:rPr>
              <w:t>9</w:t>
            </w:r>
            <w:r w:rsidR="003232C5">
              <w:rPr>
                <w:noProof/>
                <w:webHidden/>
              </w:rPr>
              <w:fldChar w:fldCharType="end"/>
            </w:r>
          </w:hyperlink>
        </w:p>
        <w:p w14:paraId="0BE73BA9"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FB0565">
              <w:rPr>
                <w:noProof/>
                <w:webHidden/>
              </w:rPr>
              <w:t>12</w:t>
            </w:r>
            <w:r w:rsidR="003232C5">
              <w:rPr>
                <w:noProof/>
                <w:webHidden/>
              </w:rPr>
              <w:fldChar w:fldCharType="end"/>
            </w:r>
          </w:hyperlink>
        </w:p>
        <w:p w14:paraId="40E87BA4"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FB0565">
              <w:rPr>
                <w:noProof/>
                <w:webHidden/>
              </w:rPr>
              <w:t>12</w:t>
            </w:r>
            <w:r w:rsidR="003232C5">
              <w:rPr>
                <w:noProof/>
                <w:webHidden/>
              </w:rPr>
              <w:fldChar w:fldCharType="end"/>
            </w:r>
          </w:hyperlink>
        </w:p>
        <w:p w14:paraId="31DC13BA"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FB0565">
              <w:rPr>
                <w:noProof/>
                <w:webHidden/>
              </w:rPr>
              <w:t>13</w:t>
            </w:r>
            <w:r w:rsidR="003232C5">
              <w:rPr>
                <w:noProof/>
                <w:webHidden/>
              </w:rPr>
              <w:fldChar w:fldCharType="end"/>
            </w:r>
          </w:hyperlink>
        </w:p>
        <w:p w14:paraId="62ED958B"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FB0565">
              <w:rPr>
                <w:noProof/>
                <w:webHidden/>
              </w:rPr>
              <w:t>13</w:t>
            </w:r>
            <w:r w:rsidR="003232C5">
              <w:rPr>
                <w:noProof/>
                <w:webHidden/>
              </w:rPr>
              <w:fldChar w:fldCharType="end"/>
            </w:r>
          </w:hyperlink>
        </w:p>
        <w:p w14:paraId="4F8EE091"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FB0565">
              <w:rPr>
                <w:noProof/>
                <w:webHidden/>
              </w:rPr>
              <w:t>14</w:t>
            </w:r>
            <w:r w:rsidR="003232C5">
              <w:rPr>
                <w:noProof/>
                <w:webHidden/>
              </w:rPr>
              <w:fldChar w:fldCharType="end"/>
            </w:r>
          </w:hyperlink>
        </w:p>
        <w:p w14:paraId="374A0A2C"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FB0565">
              <w:rPr>
                <w:noProof/>
                <w:webHidden/>
              </w:rPr>
              <w:t>14</w:t>
            </w:r>
            <w:r w:rsidR="003232C5">
              <w:rPr>
                <w:noProof/>
                <w:webHidden/>
              </w:rPr>
              <w:fldChar w:fldCharType="end"/>
            </w:r>
          </w:hyperlink>
        </w:p>
        <w:p w14:paraId="2E74F840"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FB0565">
              <w:rPr>
                <w:noProof/>
                <w:webHidden/>
              </w:rPr>
              <w:t>14</w:t>
            </w:r>
            <w:r w:rsidR="003232C5">
              <w:rPr>
                <w:noProof/>
                <w:webHidden/>
              </w:rPr>
              <w:fldChar w:fldCharType="end"/>
            </w:r>
          </w:hyperlink>
        </w:p>
        <w:p w14:paraId="586486EA"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FB0565">
              <w:rPr>
                <w:noProof/>
                <w:webHidden/>
              </w:rPr>
              <w:t>16</w:t>
            </w:r>
            <w:r w:rsidR="003232C5">
              <w:rPr>
                <w:noProof/>
                <w:webHidden/>
              </w:rPr>
              <w:fldChar w:fldCharType="end"/>
            </w:r>
          </w:hyperlink>
        </w:p>
        <w:p w14:paraId="2398ACC8" w14:textId="77777777" w:rsidR="003232C5" w:rsidRDefault="005C1949">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FB0565">
              <w:rPr>
                <w:noProof/>
                <w:webHidden/>
              </w:rPr>
              <w:t>16</w:t>
            </w:r>
            <w:r w:rsidR="003232C5">
              <w:rPr>
                <w:noProof/>
                <w:webHidden/>
              </w:rPr>
              <w:fldChar w:fldCharType="end"/>
            </w:r>
          </w:hyperlink>
        </w:p>
        <w:p w14:paraId="33292C1B" w14:textId="77777777" w:rsidR="00F46719" w:rsidRDefault="00F46719">
          <w:r>
            <w:rPr>
              <w:b/>
              <w:bCs/>
              <w:lang w:val="es-ES"/>
            </w:rPr>
            <w:fldChar w:fldCharType="end"/>
          </w:r>
        </w:p>
      </w:sdtContent>
    </w:sdt>
    <w:p w14:paraId="4D8DCB2B" w14:textId="77777777" w:rsidR="00F46719" w:rsidRPr="00E74967" w:rsidRDefault="00F46719" w:rsidP="00CB41C4">
      <w:pPr>
        <w:tabs>
          <w:tab w:val="left" w:leader="underscore" w:pos="9639"/>
        </w:tabs>
        <w:spacing w:after="0" w:line="240" w:lineRule="auto"/>
        <w:jc w:val="both"/>
        <w:rPr>
          <w:rFonts w:cs="Calibri"/>
        </w:rPr>
      </w:pPr>
    </w:p>
    <w:p w14:paraId="53B815C6" w14:textId="77777777" w:rsidR="007D1E76" w:rsidRPr="00E74967" w:rsidRDefault="007D1E76" w:rsidP="00CB41C4">
      <w:pPr>
        <w:tabs>
          <w:tab w:val="left" w:leader="underscore" w:pos="9639"/>
        </w:tabs>
        <w:spacing w:after="0" w:line="240" w:lineRule="auto"/>
        <w:jc w:val="both"/>
        <w:rPr>
          <w:rFonts w:cs="Calibri"/>
        </w:rPr>
      </w:pPr>
    </w:p>
    <w:p w14:paraId="58282F02" w14:textId="77777777"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lastRenderedPageBreak/>
        <w:t>1. Introducción:</w:t>
      </w:r>
      <w:bookmarkEnd w:id="0"/>
    </w:p>
    <w:p w14:paraId="18A05704"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A36EE85" w14:textId="77777777" w:rsidR="0054701E" w:rsidRPr="00E74967" w:rsidRDefault="0054701E" w:rsidP="00CB41C4">
      <w:pPr>
        <w:tabs>
          <w:tab w:val="left" w:leader="underscore" w:pos="9639"/>
        </w:tabs>
        <w:spacing w:after="0" w:line="240" w:lineRule="auto"/>
        <w:jc w:val="both"/>
        <w:rPr>
          <w:rFonts w:cs="Calibri"/>
        </w:rPr>
      </w:pPr>
    </w:p>
    <w:p w14:paraId="08695BC1" w14:textId="77777777"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CF1C31E"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71D74517" w14:textId="77777777" w:rsidR="007D1E76" w:rsidRPr="00E74967" w:rsidRDefault="007D1E76" w:rsidP="00CB41C4">
      <w:pPr>
        <w:tabs>
          <w:tab w:val="left" w:leader="underscore" w:pos="9639"/>
        </w:tabs>
        <w:spacing w:after="0" w:line="240" w:lineRule="auto"/>
        <w:jc w:val="both"/>
        <w:rPr>
          <w:rFonts w:cs="Calibri"/>
        </w:rPr>
      </w:pPr>
    </w:p>
    <w:p w14:paraId="6A827279" w14:textId="77777777"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296E742F" w14:textId="77777777" w:rsidR="007D1E76" w:rsidRPr="00E74967" w:rsidRDefault="007D1E76" w:rsidP="00CB41C4">
      <w:pPr>
        <w:tabs>
          <w:tab w:val="left" w:leader="underscore" w:pos="9639"/>
        </w:tabs>
        <w:spacing w:after="0" w:line="240" w:lineRule="auto"/>
        <w:jc w:val="both"/>
        <w:rPr>
          <w:rFonts w:cs="Calibri"/>
        </w:rPr>
      </w:pPr>
    </w:p>
    <w:p w14:paraId="0D6BFBF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2AD810F" w14:textId="77777777" w:rsidR="004508FE" w:rsidRPr="008878FA" w:rsidRDefault="004508FE" w:rsidP="004508FE">
      <w:pPr>
        <w:spacing w:after="0" w:line="240" w:lineRule="auto"/>
        <w:jc w:val="both"/>
        <w:rPr>
          <w:rFonts w:ascii="Trebuchet MS" w:hAnsi="Trebuchet MS"/>
          <w:sz w:val="20"/>
          <w:szCs w:val="20"/>
        </w:rPr>
      </w:pPr>
    </w:p>
    <w:p w14:paraId="553CBF8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168C0519" w14:textId="77777777" w:rsidR="004508FE" w:rsidRDefault="004508FE" w:rsidP="004508FE">
      <w:pPr>
        <w:jc w:val="both"/>
        <w:rPr>
          <w:rFonts w:ascii="Trebuchet MS" w:hAnsi="Trebuchet MS" w:cs="Arial"/>
          <w:sz w:val="20"/>
          <w:szCs w:val="20"/>
        </w:rPr>
      </w:pPr>
    </w:p>
    <w:p w14:paraId="14AC47E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04F4F1F" w14:textId="77777777" w:rsidR="004508FE" w:rsidRDefault="004508FE" w:rsidP="004508FE">
      <w:pPr>
        <w:spacing w:after="0" w:line="240" w:lineRule="auto"/>
        <w:jc w:val="both"/>
        <w:rPr>
          <w:rFonts w:ascii="Trebuchet MS" w:hAnsi="Trebuchet MS"/>
          <w:b/>
          <w:sz w:val="20"/>
          <w:szCs w:val="20"/>
        </w:rPr>
      </w:pPr>
    </w:p>
    <w:p w14:paraId="6D9B28CF"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Principales cambios en su estructura (interna históricamente).</w:t>
      </w:r>
    </w:p>
    <w:p w14:paraId="74797127" w14:textId="77777777" w:rsidR="004508FE" w:rsidRDefault="004508FE" w:rsidP="004508FE">
      <w:pPr>
        <w:jc w:val="both"/>
        <w:rPr>
          <w:rFonts w:ascii="Trebuchet MS" w:hAnsi="Trebuchet MS" w:cs="Arial"/>
          <w:sz w:val="20"/>
          <w:szCs w:val="20"/>
        </w:rPr>
      </w:pPr>
    </w:p>
    <w:p w14:paraId="71F6CAFE"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23D66CC9"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74180DE5" w14:textId="77777777" w:rsidR="007D1E76" w:rsidRPr="00E74967" w:rsidRDefault="005C1949"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59D9F0D8" w14:textId="77777777" w:rsidR="007D1E76" w:rsidRPr="00E74967" w:rsidRDefault="007D1E76" w:rsidP="00CB41C4">
      <w:pPr>
        <w:tabs>
          <w:tab w:val="left" w:leader="underscore" w:pos="9639"/>
        </w:tabs>
        <w:spacing w:after="0" w:line="240" w:lineRule="auto"/>
        <w:jc w:val="both"/>
        <w:rPr>
          <w:rFonts w:cs="Calibri"/>
        </w:rPr>
      </w:pPr>
    </w:p>
    <w:p w14:paraId="18F9629E" w14:textId="77777777"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3248FA33" w14:textId="77777777" w:rsidR="007D1E76" w:rsidRPr="00E74967" w:rsidRDefault="007D1E76" w:rsidP="00CB41C4">
      <w:pPr>
        <w:tabs>
          <w:tab w:val="left" w:leader="underscore" w:pos="9639"/>
        </w:tabs>
        <w:spacing w:after="0" w:line="240" w:lineRule="auto"/>
        <w:jc w:val="both"/>
        <w:rPr>
          <w:rFonts w:cs="Calibri"/>
        </w:rPr>
      </w:pPr>
    </w:p>
    <w:p w14:paraId="34B3563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EFF2DBB" w14:textId="77777777" w:rsidR="007D1E76" w:rsidRPr="00E74967" w:rsidRDefault="007D1E76" w:rsidP="00CB41C4">
      <w:pPr>
        <w:tabs>
          <w:tab w:val="left" w:leader="underscore" w:pos="9639"/>
        </w:tabs>
        <w:spacing w:after="0" w:line="240" w:lineRule="auto"/>
        <w:jc w:val="both"/>
        <w:rPr>
          <w:rFonts w:cs="Calibri"/>
        </w:rPr>
      </w:pPr>
    </w:p>
    <w:p w14:paraId="7E8A502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B31AD41" w14:textId="77777777" w:rsidR="004508FE" w:rsidRPr="00E74967" w:rsidRDefault="004508FE" w:rsidP="00CB41C4">
      <w:pPr>
        <w:tabs>
          <w:tab w:val="left" w:leader="underscore" w:pos="9639"/>
        </w:tabs>
        <w:spacing w:after="0" w:line="240" w:lineRule="auto"/>
        <w:jc w:val="both"/>
        <w:rPr>
          <w:rFonts w:cs="Calibri"/>
        </w:rPr>
      </w:pPr>
    </w:p>
    <w:p w14:paraId="5BD05C5F"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3748678" w14:textId="77777777" w:rsidR="007D1E76" w:rsidRPr="00E74967" w:rsidRDefault="007D1E76" w:rsidP="00CB41C4">
      <w:pPr>
        <w:tabs>
          <w:tab w:val="left" w:leader="underscore" w:pos="9639"/>
        </w:tabs>
        <w:spacing w:after="0" w:line="240" w:lineRule="auto"/>
        <w:jc w:val="both"/>
        <w:rPr>
          <w:rFonts w:cs="Calibri"/>
        </w:rPr>
      </w:pPr>
    </w:p>
    <w:p w14:paraId="0857A1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D21787" w14:textId="77777777" w:rsidR="0049465C" w:rsidRDefault="0049465C" w:rsidP="0049465C">
      <w:pPr>
        <w:rPr>
          <w:b/>
        </w:rPr>
      </w:pPr>
    </w:p>
    <w:p w14:paraId="2ADD5283" w14:textId="77777777" w:rsidR="0049465C" w:rsidRDefault="0049465C" w:rsidP="0049465C">
      <w:r w:rsidRPr="004D20E6">
        <w:rPr>
          <w:b/>
        </w:rPr>
        <w:t>Artículo 5.</w:t>
      </w:r>
      <w:r>
        <w:t xml:space="preserve"> Son funciones esenciales de la universidad:</w:t>
      </w:r>
    </w:p>
    <w:p w14:paraId="07B33579" w14:textId="77777777" w:rsidR="0049465C" w:rsidRDefault="0049465C" w:rsidP="0049465C">
      <w:pPr>
        <w:pStyle w:val="Prrafodelista"/>
        <w:numPr>
          <w:ilvl w:val="0"/>
          <w:numId w:val="3"/>
        </w:numPr>
        <w:spacing w:after="160" w:line="259" w:lineRule="auto"/>
      </w:pPr>
      <w:r>
        <w:t>La educación en los niveles que ella determine</w:t>
      </w:r>
    </w:p>
    <w:p w14:paraId="01171A2F"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E542B87"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2E16CB90" w14:textId="77777777" w:rsidR="00CB41C4" w:rsidRPr="00E74967" w:rsidRDefault="00CB41C4" w:rsidP="00CB41C4">
      <w:pPr>
        <w:tabs>
          <w:tab w:val="left" w:leader="underscore" w:pos="9639"/>
        </w:tabs>
        <w:spacing w:after="0" w:line="240" w:lineRule="auto"/>
        <w:jc w:val="both"/>
        <w:rPr>
          <w:rFonts w:cs="Calibri"/>
        </w:rPr>
      </w:pPr>
    </w:p>
    <w:p w14:paraId="3B8C19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08BBE4BA" w14:textId="033E07F9"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w:t>
      </w:r>
      <w:r w:rsidR="00931BDF">
        <w:rPr>
          <w:rFonts w:ascii="Trebuchet MS" w:hAnsi="Trebuchet MS"/>
          <w:sz w:val="20"/>
          <w:szCs w:val="20"/>
        </w:rPr>
        <w:t>2</w:t>
      </w:r>
      <w:r w:rsidR="003C1C2C">
        <w:rPr>
          <w:rFonts w:ascii="Trebuchet MS" w:hAnsi="Trebuchet MS"/>
          <w:sz w:val="20"/>
          <w:szCs w:val="20"/>
        </w:rPr>
        <w:t>2</w:t>
      </w:r>
    </w:p>
    <w:p w14:paraId="2B426C25" w14:textId="77777777" w:rsidR="007D1E76" w:rsidRPr="00E74967" w:rsidRDefault="007D1E76" w:rsidP="00CB41C4">
      <w:pPr>
        <w:tabs>
          <w:tab w:val="left" w:leader="underscore" w:pos="9639"/>
        </w:tabs>
        <w:spacing w:after="0" w:line="240" w:lineRule="auto"/>
        <w:jc w:val="both"/>
        <w:rPr>
          <w:rFonts w:cs="Calibri"/>
        </w:rPr>
      </w:pPr>
    </w:p>
    <w:p w14:paraId="2E3B803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BB371DD"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6E23EC9F" w14:textId="77777777" w:rsidR="00F12EB0" w:rsidRDefault="00F12EB0">
      <w:pPr>
        <w:spacing w:after="0" w:line="240" w:lineRule="auto"/>
        <w:rPr>
          <w:rFonts w:cs="Calibri"/>
        </w:rPr>
      </w:pPr>
      <w:r>
        <w:rPr>
          <w:rFonts w:cs="Calibri"/>
        </w:rPr>
        <w:br w:type="page"/>
      </w:r>
    </w:p>
    <w:p w14:paraId="73397895" w14:textId="77777777" w:rsidR="007D1E76" w:rsidRPr="00E74967" w:rsidRDefault="007D1E76" w:rsidP="00CB41C4">
      <w:pPr>
        <w:tabs>
          <w:tab w:val="left" w:leader="underscore" w:pos="9639"/>
        </w:tabs>
        <w:spacing w:after="0" w:line="240" w:lineRule="auto"/>
        <w:jc w:val="both"/>
        <w:rPr>
          <w:rFonts w:cs="Calibri"/>
        </w:rPr>
      </w:pPr>
    </w:p>
    <w:p w14:paraId="7ED3F0D3"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3CAC2DE" w14:textId="77777777" w:rsidR="0049465C" w:rsidRPr="00E74967" w:rsidRDefault="0049465C" w:rsidP="00CB41C4">
      <w:pPr>
        <w:tabs>
          <w:tab w:val="left" w:leader="underscore" w:pos="9639"/>
        </w:tabs>
        <w:spacing w:after="0" w:line="240" w:lineRule="auto"/>
        <w:jc w:val="both"/>
        <w:rPr>
          <w:rFonts w:cs="Calibri"/>
        </w:rPr>
      </w:pPr>
    </w:p>
    <w:p w14:paraId="34A28E0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sidR="00E46A36">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B2E573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BD3A754" w14:textId="77777777" w:rsid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21C701A8" w14:textId="7DC47EBF" w:rsid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763F546E" w14:textId="13694DA9" w:rsidR="003C1C2C" w:rsidRPr="00FB0565" w:rsidRDefault="003C1C2C" w:rsidP="002D24DB">
      <w:pPr>
        <w:numPr>
          <w:ilvl w:val="0"/>
          <w:numId w:val="10"/>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6A975016"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49E855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713166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0F42B16E"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mensual de retenciones de ISR de ingresos por arrendamiento.</w:t>
      </w:r>
    </w:p>
    <w:p w14:paraId="0C9D775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Pago definitivo mensual de IVA.</w:t>
      </w:r>
    </w:p>
    <w:p w14:paraId="0FF82F2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3F35D03F"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0E82DC01"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4D3EC10B"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B80A30D"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10FC24AF" w14:textId="77777777" w:rsidR="00FB0565" w:rsidRP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341803E6" w14:textId="77777777" w:rsidR="00F12EB0" w:rsidRDefault="00F12EB0">
      <w:pPr>
        <w:spacing w:after="0" w:line="240" w:lineRule="auto"/>
        <w:rPr>
          <w:rFonts w:cs="Calibri"/>
          <w:b/>
        </w:rPr>
      </w:pPr>
      <w:r>
        <w:rPr>
          <w:rFonts w:cs="Calibri"/>
          <w:b/>
        </w:rPr>
        <w:br w:type="page"/>
      </w:r>
    </w:p>
    <w:p w14:paraId="185A5C7C" w14:textId="77777777" w:rsidR="0049465C" w:rsidRDefault="0049465C" w:rsidP="00CB41C4">
      <w:pPr>
        <w:tabs>
          <w:tab w:val="left" w:leader="underscore" w:pos="9639"/>
        </w:tabs>
        <w:spacing w:after="0" w:line="240" w:lineRule="auto"/>
        <w:jc w:val="both"/>
        <w:rPr>
          <w:rFonts w:cs="Calibri"/>
          <w:b/>
        </w:rPr>
      </w:pPr>
    </w:p>
    <w:p w14:paraId="5D9AB0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2825090" w14:textId="77777777" w:rsidR="007D1E76" w:rsidRDefault="00847A66" w:rsidP="00CB41C4">
      <w:pPr>
        <w:tabs>
          <w:tab w:val="left" w:leader="underscore" w:pos="9639"/>
        </w:tabs>
        <w:spacing w:after="0" w:line="240" w:lineRule="auto"/>
        <w:jc w:val="both"/>
        <w:rPr>
          <w:rFonts w:cs="Calibri"/>
        </w:rPr>
      </w:pPr>
      <w:r>
        <w:rPr>
          <w:noProof/>
          <w:lang w:eastAsia="es-MX"/>
        </w:rPr>
        <w:drawing>
          <wp:inline distT="0" distB="0" distL="0" distR="0" wp14:anchorId="4A1A8EBC" wp14:editId="77E2A8CC">
            <wp:extent cx="5943600" cy="2966720"/>
            <wp:effectExtent l="0" t="0" r="0" b="508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66720"/>
                    </a:xfrm>
                    <a:prstGeom prst="rect">
                      <a:avLst/>
                    </a:prstGeom>
                    <a:noFill/>
                    <a:ln>
                      <a:noFill/>
                    </a:ln>
                  </pic:spPr>
                </pic:pic>
              </a:graphicData>
            </a:graphic>
          </wp:inline>
        </w:drawing>
      </w:r>
    </w:p>
    <w:p w14:paraId="2C595D56" w14:textId="77777777" w:rsidR="00CB41C4" w:rsidRPr="00E74967" w:rsidRDefault="00CB41C4" w:rsidP="00CB41C4">
      <w:pPr>
        <w:tabs>
          <w:tab w:val="left" w:leader="underscore" w:pos="9639"/>
        </w:tabs>
        <w:spacing w:after="0" w:line="240" w:lineRule="auto"/>
        <w:jc w:val="both"/>
        <w:rPr>
          <w:rFonts w:cs="Calibri"/>
        </w:rPr>
      </w:pPr>
    </w:p>
    <w:p w14:paraId="7B5E6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FDB3862"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80EF1A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005861DE" w14:textId="77777777"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59AF33D9" w14:textId="77777777"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31650080" w14:textId="77777777"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AD0E93F" w14:textId="77777777" w:rsidR="00847A66" w:rsidRPr="00115509" w:rsidRDefault="00847A66" w:rsidP="0049465C">
      <w:pPr>
        <w:numPr>
          <w:ilvl w:val="0"/>
          <w:numId w:val="5"/>
        </w:numPr>
        <w:jc w:val="both"/>
        <w:rPr>
          <w:rFonts w:ascii="Trebuchet MS" w:hAnsi="Trebuchet MS" w:cs="Arial"/>
          <w:sz w:val="20"/>
          <w:szCs w:val="20"/>
        </w:rPr>
      </w:pPr>
      <w:r w:rsidRPr="006353E5">
        <w:t>PROFEXCE</w:t>
      </w:r>
    </w:p>
    <w:p w14:paraId="0B90D8F3" w14:textId="77777777" w:rsidR="00CB41C4" w:rsidRPr="00E74967" w:rsidRDefault="00CB41C4" w:rsidP="00CB41C4">
      <w:pPr>
        <w:tabs>
          <w:tab w:val="left" w:leader="underscore" w:pos="9639"/>
        </w:tabs>
        <w:spacing w:after="0" w:line="240" w:lineRule="auto"/>
        <w:jc w:val="both"/>
        <w:rPr>
          <w:rFonts w:cs="Calibri"/>
        </w:rPr>
      </w:pPr>
    </w:p>
    <w:p w14:paraId="4EDFAB8E" w14:textId="77777777"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5C5592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EF9FC98" w14:textId="77777777" w:rsidR="0049465C" w:rsidRPr="008878FA" w:rsidRDefault="0049465C" w:rsidP="0049465C">
      <w:pPr>
        <w:spacing w:after="0" w:line="240" w:lineRule="auto"/>
        <w:jc w:val="both"/>
        <w:rPr>
          <w:rFonts w:ascii="Trebuchet MS" w:hAnsi="Trebuchet MS"/>
          <w:sz w:val="20"/>
          <w:szCs w:val="20"/>
        </w:rPr>
      </w:pPr>
    </w:p>
    <w:p w14:paraId="475C1B6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339308A5" w14:textId="77777777" w:rsidR="0049465C" w:rsidRPr="005A2DC1" w:rsidRDefault="0049465C" w:rsidP="0049465C">
      <w:pPr>
        <w:spacing w:after="0" w:line="240" w:lineRule="auto"/>
        <w:jc w:val="both"/>
        <w:rPr>
          <w:rFonts w:ascii="Trebuchet MS" w:hAnsi="Trebuchet MS"/>
          <w:sz w:val="20"/>
          <w:szCs w:val="20"/>
        </w:rPr>
      </w:pPr>
    </w:p>
    <w:p w14:paraId="2ABF62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B30E50B" w14:textId="77777777" w:rsidR="0049465C" w:rsidRPr="008878FA" w:rsidRDefault="0049465C" w:rsidP="0049465C">
      <w:pPr>
        <w:spacing w:after="0" w:line="240" w:lineRule="auto"/>
        <w:jc w:val="both"/>
        <w:rPr>
          <w:rFonts w:ascii="Trebuchet MS" w:hAnsi="Trebuchet MS"/>
          <w:sz w:val="20"/>
          <w:szCs w:val="20"/>
        </w:rPr>
      </w:pPr>
    </w:p>
    <w:p w14:paraId="6DCF95D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FB501F9" w14:textId="77777777" w:rsidR="0049465C" w:rsidRDefault="0049465C" w:rsidP="0049465C">
      <w:pPr>
        <w:spacing w:after="0" w:line="240" w:lineRule="auto"/>
        <w:jc w:val="both"/>
        <w:rPr>
          <w:rFonts w:ascii="Trebuchet MS" w:hAnsi="Trebuchet MS"/>
          <w:sz w:val="20"/>
          <w:szCs w:val="20"/>
        </w:rPr>
      </w:pPr>
    </w:p>
    <w:p w14:paraId="6E197A6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Al conocer los documentos de CONAC se comprende lo antes mencionado. (Principales reglas de registro y valoración del patrimonio, así como las reglas específicas del registro y valoración del patrimonio)</w:t>
      </w:r>
    </w:p>
    <w:p w14:paraId="6279D686" w14:textId="77777777" w:rsidR="0049465C" w:rsidRPr="008878FA" w:rsidRDefault="0049465C" w:rsidP="0049465C">
      <w:pPr>
        <w:spacing w:after="0" w:line="240" w:lineRule="auto"/>
        <w:jc w:val="both"/>
        <w:rPr>
          <w:rFonts w:ascii="Trebuchet MS" w:hAnsi="Trebuchet MS"/>
          <w:sz w:val="20"/>
          <w:szCs w:val="20"/>
        </w:rPr>
      </w:pPr>
    </w:p>
    <w:p w14:paraId="7727BE8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AC41CF3" w14:textId="77777777" w:rsidR="0049465C" w:rsidRDefault="0049465C" w:rsidP="0049465C">
      <w:pPr>
        <w:jc w:val="both"/>
        <w:rPr>
          <w:rFonts w:ascii="Trebuchet MS" w:hAnsi="Trebuchet MS" w:cs="Arial"/>
          <w:sz w:val="20"/>
          <w:szCs w:val="20"/>
        </w:rPr>
      </w:pPr>
    </w:p>
    <w:p w14:paraId="60977835"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DEB729B" w14:textId="77777777" w:rsidR="0049465C" w:rsidRPr="008878FA" w:rsidRDefault="0049465C" w:rsidP="0049465C">
      <w:pPr>
        <w:spacing w:after="0" w:line="240" w:lineRule="auto"/>
        <w:jc w:val="both"/>
        <w:rPr>
          <w:rFonts w:ascii="Trebuchet MS" w:hAnsi="Trebuchet MS"/>
          <w:sz w:val="20"/>
          <w:szCs w:val="20"/>
        </w:rPr>
      </w:pPr>
    </w:p>
    <w:p w14:paraId="3C98669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DA5B216" w14:textId="77777777" w:rsidR="0049465C" w:rsidRDefault="0049465C" w:rsidP="0049465C">
      <w:pPr>
        <w:jc w:val="both"/>
        <w:rPr>
          <w:rFonts w:ascii="Trebuchet MS" w:hAnsi="Trebuchet MS" w:cs="Arial"/>
          <w:sz w:val="20"/>
          <w:szCs w:val="20"/>
        </w:rPr>
      </w:pPr>
    </w:p>
    <w:p w14:paraId="18ADC50B"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D6D02A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3A0C6BDB" w14:textId="77777777" w:rsidR="0049465C" w:rsidRPr="008878FA" w:rsidRDefault="0049465C" w:rsidP="0049465C">
      <w:pPr>
        <w:spacing w:after="0" w:line="240" w:lineRule="auto"/>
        <w:jc w:val="both"/>
        <w:rPr>
          <w:rFonts w:ascii="Trebuchet MS" w:hAnsi="Trebuchet MS"/>
          <w:sz w:val="20"/>
          <w:szCs w:val="20"/>
        </w:rPr>
      </w:pPr>
    </w:p>
    <w:p w14:paraId="0992959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578089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792626AA"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47A64DCE" w14:textId="77777777" w:rsidR="0049465C" w:rsidRPr="008878FA" w:rsidRDefault="0049465C" w:rsidP="0049465C">
      <w:pPr>
        <w:spacing w:after="0" w:line="240" w:lineRule="auto"/>
        <w:jc w:val="both"/>
        <w:rPr>
          <w:rFonts w:ascii="Trebuchet MS" w:hAnsi="Trebuchet MS"/>
          <w:sz w:val="20"/>
          <w:szCs w:val="20"/>
        </w:rPr>
      </w:pPr>
    </w:p>
    <w:p w14:paraId="5203B007"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7284CE5D"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6BEDAD1C" w14:textId="77777777" w:rsidR="007D1E76" w:rsidRPr="00E74967" w:rsidRDefault="007D1E76" w:rsidP="00CB41C4">
      <w:pPr>
        <w:tabs>
          <w:tab w:val="left" w:leader="underscore" w:pos="9639"/>
        </w:tabs>
        <w:spacing w:after="0" w:line="240" w:lineRule="auto"/>
        <w:jc w:val="both"/>
        <w:rPr>
          <w:rFonts w:cs="Calibri"/>
        </w:rPr>
      </w:pPr>
    </w:p>
    <w:p w14:paraId="1816F799" w14:textId="77777777" w:rsidR="007D1E76" w:rsidRPr="00E74967" w:rsidRDefault="007D1E76" w:rsidP="00CB41C4">
      <w:pPr>
        <w:tabs>
          <w:tab w:val="left" w:leader="underscore" w:pos="9639"/>
        </w:tabs>
        <w:spacing w:after="0" w:line="240" w:lineRule="auto"/>
        <w:jc w:val="both"/>
        <w:rPr>
          <w:rFonts w:cs="Calibri"/>
        </w:rPr>
      </w:pPr>
    </w:p>
    <w:p w14:paraId="442555C4"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675807FB" w14:textId="77777777" w:rsidR="0049465C" w:rsidRPr="008878FA" w:rsidRDefault="0049465C" w:rsidP="0049465C">
      <w:pPr>
        <w:spacing w:after="0" w:line="240" w:lineRule="auto"/>
        <w:jc w:val="both"/>
        <w:rPr>
          <w:rFonts w:ascii="Trebuchet MS" w:hAnsi="Trebuchet MS"/>
          <w:sz w:val="20"/>
          <w:szCs w:val="20"/>
        </w:rPr>
      </w:pPr>
    </w:p>
    <w:p w14:paraId="373728D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5A266EDC" w14:textId="77777777" w:rsidR="0049465C" w:rsidRPr="008878FA" w:rsidRDefault="0049465C" w:rsidP="0049465C">
      <w:pPr>
        <w:spacing w:after="0" w:line="240" w:lineRule="auto"/>
        <w:jc w:val="both"/>
        <w:rPr>
          <w:rFonts w:ascii="Trebuchet MS" w:hAnsi="Trebuchet MS"/>
          <w:sz w:val="20"/>
          <w:szCs w:val="20"/>
        </w:rPr>
      </w:pPr>
    </w:p>
    <w:p w14:paraId="0F77D4F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03313EC1" w14:textId="77777777" w:rsidR="0049465C" w:rsidRPr="008878FA" w:rsidRDefault="0049465C" w:rsidP="0049465C">
      <w:pPr>
        <w:spacing w:after="0" w:line="240" w:lineRule="auto"/>
        <w:jc w:val="both"/>
        <w:rPr>
          <w:rFonts w:ascii="Trebuchet MS" w:hAnsi="Trebuchet MS"/>
          <w:sz w:val="20"/>
          <w:szCs w:val="20"/>
        </w:rPr>
      </w:pPr>
    </w:p>
    <w:p w14:paraId="134128B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45C49E19"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22F201D8" w14:textId="77777777" w:rsidR="0049465C" w:rsidRPr="008878FA" w:rsidRDefault="0049465C" w:rsidP="0049465C">
      <w:pPr>
        <w:spacing w:after="0" w:line="240" w:lineRule="auto"/>
        <w:jc w:val="both"/>
        <w:rPr>
          <w:rFonts w:ascii="Trebuchet MS" w:hAnsi="Trebuchet MS"/>
          <w:sz w:val="20"/>
          <w:szCs w:val="20"/>
        </w:rPr>
      </w:pPr>
    </w:p>
    <w:p w14:paraId="393D905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09D811E9" w14:textId="77777777" w:rsidR="0049465C" w:rsidRDefault="0049465C" w:rsidP="0049465C">
      <w:pPr>
        <w:jc w:val="both"/>
        <w:rPr>
          <w:rFonts w:ascii="Trebuchet MS" w:hAnsi="Trebuchet MS" w:cs="Arial"/>
          <w:sz w:val="20"/>
          <w:szCs w:val="20"/>
        </w:rPr>
      </w:pPr>
    </w:p>
    <w:p w14:paraId="4133CE1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B7730C2" w14:textId="77777777" w:rsidR="0049465C" w:rsidRPr="008878FA" w:rsidRDefault="0049465C" w:rsidP="0049465C">
      <w:pPr>
        <w:spacing w:after="0" w:line="240" w:lineRule="auto"/>
        <w:jc w:val="both"/>
        <w:rPr>
          <w:rFonts w:ascii="Trebuchet MS" w:hAnsi="Trebuchet MS"/>
          <w:sz w:val="20"/>
          <w:szCs w:val="20"/>
        </w:rPr>
      </w:pPr>
    </w:p>
    <w:p w14:paraId="269676D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559F363"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lastRenderedPageBreak/>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16DB22A4" w14:textId="77777777" w:rsidR="0049465C" w:rsidRPr="008878FA" w:rsidRDefault="0049465C" w:rsidP="0049465C">
      <w:pPr>
        <w:spacing w:after="0" w:line="240" w:lineRule="auto"/>
        <w:jc w:val="both"/>
        <w:rPr>
          <w:rFonts w:ascii="Trebuchet MS" w:hAnsi="Trebuchet MS"/>
          <w:sz w:val="20"/>
          <w:szCs w:val="20"/>
        </w:rPr>
      </w:pPr>
    </w:p>
    <w:p w14:paraId="6FCCA2D9"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89064A8" w14:textId="77777777" w:rsidR="0049465C" w:rsidRDefault="0049465C" w:rsidP="0049465C">
      <w:pPr>
        <w:tabs>
          <w:tab w:val="num" w:pos="1701"/>
        </w:tabs>
        <w:jc w:val="both"/>
        <w:rPr>
          <w:rFonts w:ascii="Trebuchet MS" w:hAnsi="Trebuchet MS" w:cs="Arial"/>
          <w:sz w:val="20"/>
          <w:szCs w:val="20"/>
        </w:rPr>
      </w:pPr>
    </w:p>
    <w:p w14:paraId="76724464"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18B6957C"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2F9171EA"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79CBFCDD"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21B0A8D7"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114A1201"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61A1784B"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0A90BD7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DC197D5"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36EAAE28"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w:t>
      </w:r>
      <w:r w:rsidR="00100F14">
        <w:rPr>
          <w:rFonts w:ascii="Trebuchet MS" w:hAnsi="Trebuchet MS" w:cs="Arial"/>
          <w:sz w:val="20"/>
          <w:szCs w:val="20"/>
        </w:rPr>
        <w:lastRenderedPageBreak/>
        <w:t>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6427FE09" w14:textId="77777777" w:rsidR="00F72D02" w:rsidRDefault="00F72D02" w:rsidP="0049465C">
      <w:pPr>
        <w:tabs>
          <w:tab w:val="num" w:pos="1701"/>
        </w:tabs>
        <w:jc w:val="both"/>
        <w:rPr>
          <w:rFonts w:ascii="Trebuchet MS" w:hAnsi="Trebuchet MS" w:cs="Arial"/>
          <w:sz w:val="20"/>
          <w:szCs w:val="20"/>
        </w:rPr>
      </w:pPr>
    </w:p>
    <w:p w14:paraId="6D498060"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37CECC4D"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2BC2773E"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6F55"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413BBCB0"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40AD8927"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E654E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6F70425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29B9FE7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C7361BA"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5178FE2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5390606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F6525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464B588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15B55E1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4D01B9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1EBEB86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69E7C9A2"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7C2F42E9"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3C26D689"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AA4651C"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12335"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BB06F22"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1017BDD4"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FC7C37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3DA222A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75789EC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9DA361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435A2CE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67AFAE20"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F715AB2"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2AB11CE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2A29BF3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9B7EF6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0067D38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1E99D2DD"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0E3B3265" w14:textId="77777777"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1008F275"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424A3AF6"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4C4BBA5"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7A5F7F55"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3CA4CA47" w14:textId="77777777" w:rsidR="0049465C" w:rsidRPr="008878FA" w:rsidRDefault="0049465C" w:rsidP="0049465C">
      <w:pPr>
        <w:spacing w:after="0" w:line="240" w:lineRule="auto"/>
        <w:jc w:val="both"/>
        <w:rPr>
          <w:rFonts w:ascii="Trebuchet MS" w:hAnsi="Trebuchet MS"/>
          <w:sz w:val="20"/>
          <w:szCs w:val="20"/>
        </w:rPr>
      </w:pPr>
    </w:p>
    <w:p w14:paraId="18F0DCF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6B58A02D"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205D901"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7562E289" w14:textId="77777777" w:rsidR="00146ED1" w:rsidRPr="00146ED1" w:rsidRDefault="00146ED1" w:rsidP="0049465C">
      <w:pPr>
        <w:spacing w:after="0" w:line="240" w:lineRule="auto"/>
        <w:jc w:val="both"/>
        <w:rPr>
          <w:rFonts w:ascii="Trebuchet MS" w:hAnsi="Trebuchet MS"/>
          <w:sz w:val="20"/>
          <w:szCs w:val="20"/>
        </w:rPr>
      </w:pPr>
    </w:p>
    <w:p w14:paraId="6D99A68A" w14:textId="0BE69665" w:rsidR="00FB0565" w:rsidRPr="000A29CC" w:rsidRDefault="000A29CC" w:rsidP="0049465C">
      <w:pPr>
        <w:spacing w:after="0" w:line="240" w:lineRule="auto"/>
        <w:jc w:val="both"/>
        <w:rPr>
          <w:rFonts w:ascii="Trebuchet MS" w:hAnsi="Trebuchet MS"/>
          <w:sz w:val="20"/>
          <w:szCs w:val="20"/>
        </w:rPr>
      </w:pPr>
      <w:r w:rsidRPr="000A29CC">
        <w:rPr>
          <w:rFonts w:ascii="Trebuchet MS" w:hAnsi="Trebuchet MS"/>
          <w:sz w:val="20"/>
          <w:szCs w:val="20"/>
        </w:rPr>
        <w:t>No aplica</w:t>
      </w:r>
    </w:p>
    <w:p w14:paraId="3A96F73E" w14:textId="77777777" w:rsidR="00FB0565" w:rsidRDefault="00FB0565" w:rsidP="0049465C">
      <w:pPr>
        <w:spacing w:after="0" w:line="240" w:lineRule="auto"/>
        <w:jc w:val="both"/>
        <w:rPr>
          <w:rFonts w:ascii="Trebuchet MS" w:hAnsi="Trebuchet MS"/>
          <w:b/>
          <w:sz w:val="20"/>
          <w:szCs w:val="20"/>
        </w:rPr>
      </w:pPr>
    </w:p>
    <w:p w14:paraId="4C97C9C8"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624E9B3"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1267563" w14:textId="77777777" w:rsidR="007D1E76" w:rsidRPr="00E74967" w:rsidRDefault="007D1E76" w:rsidP="00CB41C4">
      <w:pPr>
        <w:tabs>
          <w:tab w:val="left" w:leader="underscore" w:pos="9639"/>
        </w:tabs>
        <w:spacing w:after="0" w:line="240" w:lineRule="auto"/>
        <w:jc w:val="both"/>
        <w:rPr>
          <w:rFonts w:cs="Calibri"/>
        </w:rPr>
      </w:pPr>
    </w:p>
    <w:p w14:paraId="3B720618" w14:textId="77777777" w:rsidR="007D1E76" w:rsidRPr="000C3365" w:rsidRDefault="007D1E76" w:rsidP="000C3365">
      <w:pPr>
        <w:pStyle w:val="Ttulo2"/>
        <w:rPr>
          <w:rFonts w:asciiTheme="minorHAnsi" w:hAnsiTheme="minorHAnsi" w:cstheme="minorHAnsi"/>
          <w:b/>
          <w:color w:val="auto"/>
          <w:sz w:val="22"/>
        </w:rPr>
      </w:pPr>
      <w:bookmarkStart w:id="5" w:name="_Toc512416735"/>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2060AA3A" w14:textId="77777777" w:rsidR="007D1E76" w:rsidRPr="00E74967" w:rsidRDefault="007D1E76" w:rsidP="00CB41C4">
      <w:pPr>
        <w:tabs>
          <w:tab w:val="left" w:leader="underscore" w:pos="9639"/>
        </w:tabs>
        <w:spacing w:after="0" w:line="240" w:lineRule="auto"/>
        <w:jc w:val="both"/>
        <w:rPr>
          <w:rFonts w:cs="Calibri"/>
        </w:rPr>
      </w:pPr>
    </w:p>
    <w:p w14:paraId="376F3A67"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41205843" w14:textId="77777777" w:rsidR="003B6AE8" w:rsidRDefault="003B6AE8" w:rsidP="003B6AE8">
      <w:pPr>
        <w:spacing w:after="0" w:line="240" w:lineRule="auto"/>
        <w:jc w:val="both"/>
        <w:rPr>
          <w:rFonts w:ascii="Trebuchet MS" w:hAnsi="Trebuchet MS"/>
          <w:sz w:val="20"/>
          <w:szCs w:val="20"/>
        </w:rPr>
      </w:pPr>
    </w:p>
    <w:p w14:paraId="10E6C9D3"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00D96212"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64368059"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40BC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lastRenderedPageBreak/>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094B6D3"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FE7D80" w:rsidRPr="002560C2" w14:paraId="55CD444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E6C7AA"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5868C9D"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4DE1700C"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C1C23E"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340" w:type="dxa"/>
            <w:tcBorders>
              <w:top w:val="nil"/>
              <w:left w:val="nil"/>
              <w:bottom w:val="single" w:sz="8" w:space="0" w:color="auto"/>
              <w:right w:val="single" w:sz="8" w:space="0" w:color="auto"/>
            </w:tcBorders>
            <w:shd w:val="clear" w:color="auto" w:fill="auto"/>
            <w:vAlign w:val="center"/>
            <w:hideMark/>
          </w:tcPr>
          <w:p w14:paraId="2A45ABED"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5C946B1A"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4DDB01E"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07BA496A" w14:textId="77777777" w:rsidR="003B6AE8" w:rsidRDefault="003B6AE8" w:rsidP="003B6AE8">
      <w:pPr>
        <w:jc w:val="both"/>
        <w:rPr>
          <w:rFonts w:ascii="Trebuchet MS" w:hAnsi="Trebuchet MS" w:cs="Arial"/>
          <w:sz w:val="20"/>
          <w:szCs w:val="20"/>
        </w:rPr>
      </w:pPr>
    </w:p>
    <w:p w14:paraId="109F2B2C"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4547EB49" w14:textId="77777777" w:rsidR="003B6AE8" w:rsidRPr="00FD2D03" w:rsidRDefault="003B6AE8" w:rsidP="003B6AE8">
      <w:pPr>
        <w:spacing w:after="0" w:line="240" w:lineRule="auto"/>
        <w:jc w:val="both"/>
        <w:rPr>
          <w:rFonts w:ascii="Trebuchet MS" w:hAnsi="Trebuchet MS"/>
          <w:sz w:val="20"/>
          <w:szCs w:val="20"/>
        </w:rPr>
      </w:pPr>
    </w:p>
    <w:p w14:paraId="731A211D"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4C754E52" w14:textId="77777777" w:rsidR="00140E5B" w:rsidRPr="00FD2D03" w:rsidRDefault="00140E5B" w:rsidP="003B6AE8">
      <w:pPr>
        <w:spacing w:after="0" w:line="240" w:lineRule="auto"/>
        <w:jc w:val="both"/>
        <w:rPr>
          <w:sz w:val="20"/>
          <w:szCs w:val="20"/>
          <w:lang w:eastAsia="es-MX"/>
        </w:rPr>
      </w:pPr>
      <w:r w:rsidRPr="00FD2D03">
        <w:fldChar w:fldCharType="begin"/>
      </w:r>
      <w:r w:rsidRPr="00FD2D03">
        <w:instrText xml:space="preserve"> LINK Excel.Sheet.12 "Libro1" "Hoja1!F7C5:F9C7" \a \f 4 \h </w:instrText>
      </w:r>
      <w:r w:rsidR="000E1EDA" w:rsidRPr="00FD2D03">
        <w:instrText xml:space="preserve"> \* MERGEFORMAT </w:instrText>
      </w:r>
      <w:r w:rsidRPr="00FD2D03">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FD2D03" w14:paraId="7F8B0F78"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4A722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FD2D03">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02097419"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FB78C38"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extranjera</w:t>
            </w:r>
          </w:p>
        </w:tc>
      </w:tr>
      <w:bookmarkEnd w:id="6"/>
      <w:tr w:rsidR="00FB211A" w:rsidRPr="00FD2D03" w14:paraId="1B064C56"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14DD583F"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A8F20DD"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FEC65B3" w14:textId="12F96358" w:rsidR="00FB211A" w:rsidRPr="00FD2D03" w:rsidRDefault="00FB211A" w:rsidP="00FB211A">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002236E8" w:rsidRPr="002236E8">
              <w:rPr>
                <w:rFonts w:ascii="Trebuchet MS" w:eastAsia="Times New Roman" w:hAnsi="Trebuchet MS" w:cs="Calibri"/>
                <w:b/>
                <w:bCs/>
                <w:color w:val="000000"/>
                <w:sz w:val="20"/>
                <w:szCs w:val="20"/>
                <w:lang w:eastAsia="es-MX"/>
              </w:rPr>
              <w:t>91,661.5</w:t>
            </w:r>
          </w:p>
        </w:tc>
      </w:tr>
      <w:tr w:rsidR="00FB211A" w:rsidRPr="00FD2D03" w14:paraId="2C066699"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5BAB3D95"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1600" w:type="dxa"/>
            <w:tcBorders>
              <w:top w:val="nil"/>
              <w:left w:val="nil"/>
              <w:bottom w:val="single" w:sz="8" w:space="0" w:color="auto"/>
              <w:right w:val="single" w:sz="8" w:space="0" w:color="auto"/>
            </w:tcBorders>
            <w:shd w:val="clear" w:color="000000" w:fill="FFFFFF"/>
            <w:vAlign w:val="center"/>
          </w:tcPr>
          <w:p w14:paraId="53665BC3"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c>
          <w:tcPr>
            <w:tcW w:w="1880" w:type="dxa"/>
            <w:tcBorders>
              <w:top w:val="nil"/>
              <w:left w:val="nil"/>
              <w:bottom w:val="single" w:sz="8" w:space="0" w:color="auto"/>
              <w:right w:val="single" w:sz="8" w:space="0" w:color="auto"/>
            </w:tcBorders>
            <w:shd w:val="clear" w:color="000000" w:fill="FFFFFF"/>
            <w:vAlign w:val="center"/>
          </w:tcPr>
          <w:p w14:paraId="18DB317E" w14:textId="7E8FBCD0" w:rsidR="00FB211A" w:rsidRPr="00FD2D03" w:rsidRDefault="00FB211A"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US </w:t>
            </w:r>
            <w:r w:rsidR="002019AF" w:rsidRPr="002019AF">
              <w:rPr>
                <w:rFonts w:ascii="Trebuchet MS" w:eastAsia="Times New Roman" w:hAnsi="Trebuchet MS" w:cs="Calibri"/>
                <w:b/>
                <w:bCs/>
                <w:color w:val="000000"/>
                <w:sz w:val="20"/>
                <w:szCs w:val="20"/>
                <w:lang w:eastAsia="es-MX"/>
              </w:rPr>
              <w:t>795,660.61</w:t>
            </w:r>
          </w:p>
        </w:tc>
      </w:tr>
    </w:tbl>
    <w:p w14:paraId="0C9ABB6D" w14:textId="77777777" w:rsidR="003B6AE8" w:rsidRPr="00FD2D03" w:rsidRDefault="00140E5B" w:rsidP="003B6AE8">
      <w:pPr>
        <w:spacing w:after="0" w:line="240" w:lineRule="auto"/>
        <w:jc w:val="both"/>
        <w:rPr>
          <w:rFonts w:ascii="Trebuchet MS" w:hAnsi="Trebuchet MS"/>
          <w:sz w:val="20"/>
          <w:szCs w:val="20"/>
        </w:rPr>
      </w:pPr>
      <w:r w:rsidRPr="00FD2D03">
        <w:rPr>
          <w:rFonts w:ascii="Trebuchet MS" w:hAnsi="Trebuchet MS"/>
          <w:sz w:val="20"/>
          <w:szCs w:val="20"/>
        </w:rPr>
        <w:fldChar w:fldCharType="end"/>
      </w:r>
    </w:p>
    <w:p w14:paraId="2714EEC9"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d)</w:t>
      </w:r>
      <w:r w:rsidRPr="00FD2D03">
        <w:rPr>
          <w:rFonts w:ascii="Trebuchet MS" w:hAnsi="Trebuchet MS"/>
          <w:sz w:val="20"/>
          <w:szCs w:val="20"/>
        </w:rPr>
        <w:t xml:space="preserve"> Tipo de cambio:</w:t>
      </w:r>
    </w:p>
    <w:p w14:paraId="6919529C" w14:textId="77777777" w:rsidR="003B6AE8" w:rsidRPr="00FD2D03" w:rsidRDefault="003B6AE8" w:rsidP="003B6AE8">
      <w:pPr>
        <w:jc w:val="both"/>
        <w:rPr>
          <w:rFonts w:ascii="Trebuchet MS" w:hAnsi="Trebuchet MS" w:cs="Arial"/>
          <w:sz w:val="20"/>
          <w:szCs w:val="20"/>
        </w:rPr>
      </w:pPr>
    </w:p>
    <w:p w14:paraId="0B83105A" w14:textId="42EFD3F6" w:rsidR="003B6AE8" w:rsidRPr="00FD2D03" w:rsidRDefault="003B6AE8" w:rsidP="003B6AE8">
      <w:pPr>
        <w:jc w:val="both"/>
        <w:rPr>
          <w:rFonts w:ascii="Trebuchet MS" w:hAnsi="Trebuchet MS" w:cs="Arial"/>
          <w:b/>
          <w:sz w:val="20"/>
          <w:szCs w:val="20"/>
        </w:rPr>
      </w:pPr>
      <w:r w:rsidRPr="00FD2D03">
        <w:rPr>
          <w:rFonts w:ascii="Trebuchet MS" w:hAnsi="Trebuchet MS" w:cs="Arial"/>
          <w:b/>
          <w:sz w:val="20"/>
          <w:szCs w:val="20"/>
        </w:rPr>
        <w:t>1 USD = $</w:t>
      </w:r>
      <w:r w:rsidR="00FE7D80" w:rsidRPr="00FE7D80">
        <w:t xml:space="preserve"> </w:t>
      </w:r>
      <w:r w:rsidR="002236E8" w:rsidRPr="002236E8">
        <w:rPr>
          <w:rFonts w:ascii="Trebuchet MS" w:hAnsi="Trebuchet MS" w:cs="Arial"/>
          <w:b/>
          <w:sz w:val="20"/>
          <w:szCs w:val="20"/>
        </w:rPr>
        <w:t>20.1443</w:t>
      </w:r>
    </w:p>
    <w:p w14:paraId="3E1712D4" w14:textId="77777777" w:rsidR="003B6AE8" w:rsidRPr="00FD2D03" w:rsidRDefault="003B6AE8" w:rsidP="003B6AE8">
      <w:pPr>
        <w:spacing w:after="0" w:line="240" w:lineRule="auto"/>
        <w:jc w:val="both"/>
        <w:rPr>
          <w:rFonts w:ascii="Trebuchet MS" w:hAnsi="Trebuchet MS"/>
          <w:sz w:val="20"/>
          <w:szCs w:val="20"/>
        </w:rPr>
      </w:pPr>
    </w:p>
    <w:p w14:paraId="163A2975"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e) </w:t>
      </w:r>
      <w:r w:rsidRPr="00FD2D03">
        <w:rPr>
          <w:rFonts w:ascii="Trebuchet MS" w:hAnsi="Trebuchet MS"/>
          <w:sz w:val="20"/>
          <w:szCs w:val="20"/>
        </w:rPr>
        <w:t>Equivalente en moneda nacional:</w:t>
      </w:r>
    </w:p>
    <w:p w14:paraId="50552A32" w14:textId="77777777" w:rsidR="00140E5B" w:rsidRPr="00FD2D03" w:rsidRDefault="00140E5B" w:rsidP="00CB41C4">
      <w:pPr>
        <w:tabs>
          <w:tab w:val="left" w:leader="underscore" w:pos="9639"/>
        </w:tabs>
        <w:spacing w:after="0" w:line="240" w:lineRule="auto"/>
        <w:jc w:val="both"/>
        <w:rPr>
          <w:sz w:val="20"/>
          <w:szCs w:val="20"/>
          <w:lang w:eastAsia="es-MX"/>
        </w:rPr>
      </w:pPr>
      <w:r w:rsidRPr="00FD2D03">
        <w:fldChar w:fldCharType="begin"/>
      </w:r>
      <w:r w:rsidRPr="00FD2D03">
        <w:instrText xml:space="preserve"> LINK Excel.Sheet.12 "Libro1" "Hoja1!F16C6:F18C8" \a \f 4 \h </w:instrText>
      </w:r>
      <w:r w:rsidR="00B8006F" w:rsidRPr="00FD2D03">
        <w:instrText xml:space="preserve"> \* MERGEFORMAT </w:instrText>
      </w:r>
      <w:r w:rsidRPr="00FD2D03">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FD2D03" w14:paraId="4A40B301"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409EF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401EA180"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7226817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nacional</w:t>
            </w:r>
          </w:p>
        </w:tc>
      </w:tr>
      <w:tr w:rsidR="00FB211A" w:rsidRPr="00FD2D03" w14:paraId="5EE653E4"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F1FF705"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7854437E"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3AE4051" w14:textId="126795D7" w:rsidR="00FB211A" w:rsidRPr="00435B86" w:rsidRDefault="00FB211A"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w:t>
            </w:r>
            <w:r w:rsidR="00FE7D80">
              <w:t xml:space="preserve"> </w:t>
            </w:r>
            <w:r w:rsidR="002236E8" w:rsidRPr="002236E8">
              <w:rPr>
                <w:rFonts w:ascii="Trebuchet MS" w:eastAsia="Times New Roman" w:hAnsi="Trebuchet MS" w:cs="Calibri"/>
                <w:b/>
                <w:bCs/>
                <w:color w:val="000000"/>
                <w:sz w:val="20"/>
                <w:szCs w:val="20"/>
                <w:lang w:eastAsia="es-MX"/>
              </w:rPr>
              <w:t>1,846,456.75</w:t>
            </w:r>
          </w:p>
        </w:tc>
      </w:tr>
      <w:tr w:rsidR="00FB211A" w:rsidRPr="00FD2D03" w14:paraId="3930C0C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52D4452"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072" w:type="dxa"/>
            <w:tcBorders>
              <w:top w:val="nil"/>
              <w:left w:val="nil"/>
              <w:bottom w:val="single" w:sz="8" w:space="0" w:color="auto"/>
              <w:right w:val="single" w:sz="8" w:space="0" w:color="auto"/>
            </w:tcBorders>
            <w:shd w:val="clear" w:color="auto" w:fill="auto"/>
            <w:vAlign w:val="center"/>
          </w:tcPr>
          <w:p w14:paraId="74A2C63E"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239C2B2A" w14:textId="48021910" w:rsidR="00FB211A" w:rsidRDefault="002019AF" w:rsidP="00FB211A">
            <w:pPr>
              <w:spacing w:after="0" w:line="240" w:lineRule="auto"/>
              <w:jc w:val="right"/>
              <w:rPr>
                <w:rFonts w:ascii="Trebuchet MS" w:eastAsia="Times New Roman" w:hAnsi="Trebuchet MS" w:cs="Calibri"/>
                <w:b/>
                <w:bCs/>
                <w:color w:val="000000"/>
                <w:sz w:val="20"/>
                <w:szCs w:val="20"/>
                <w:lang w:eastAsia="es-MX"/>
              </w:rPr>
            </w:pPr>
            <w:r w:rsidRPr="002019AF">
              <w:rPr>
                <w:rFonts w:ascii="Trebuchet MS" w:eastAsia="Times New Roman" w:hAnsi="Trebuchet MS" w:cs="Calibri"/>
                <w:b/>
                <w:bCs/>
                <w:color w:val="000000"/>
                <w:sz w:val="20"/>
                <w:szCs w:val="20"/>
                <w:lang w:eastAsia="es-MX"/>
              </w:rPr>
              <w:t>16,028,026.03</w:t>
            </w:r>
          </w:p>
        </w:tc>
      </w:tr>
    </w:tbl>
    <w:p w14:paraId="1E614A72" w14:textId="77777777" w:rsidR="007D1E76" w:rsidRPr="00E74967" w:rsidRDefault="00140E5B" w:rsidP="00CB41C4">
      <w:pPr>
        <w:tabs>
          <w:tab w:val="left" w:leader="underscore" w:pos="9639"/>
        </w:tabs>
        <w:spacing w:after="0" w:line="240" w:lineRule="auto"/>
        <w:jc w:val="both"/>
        <w:rPr>
          <w:rFonts w:cs="Calibri"/>
        </w:rPr>
      </w:pPr>
      <w:r w:rsidRPr="00FD2D03">
        <w:rPr>
          <w:rFonts w:cs="Calibri"/>
        </w:rPr>
        <w:fldChar w:fldCharType="end"/>
      </w:r>
    </w:p>
    <w:p w14:paraId="1571C651" w14:textId="77777777" w:rsidR="007D1E76" w:rsidRPr="000C3365" w:rsidRDefault="007D1E76" w:rsidP="000C3365">
      <w:pPr>
        <w:pStyle w:val="Ttulo2"/>
        <w:rPr>
          <w:rFonts w:asciiTheme="minorHAnsi" w:hAnsiTheme="minorHAnsi" w:cstheme="minorHAnsi"/>
          <w:b/>
          <w:color w:val="auto"/>
          <w:sz w:val="22"/>
        </w:rPr>
      </w:pPr>
      <w:bookmarkStart w:id="7"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48D1CF2B" w14:textId="77777777" w:rsidR="007D1E76" w:rsidRPr="00E74967" w:rsidRDefault="007D1E76" w:rsidP="00CB41C4">
      <w:pPr>
        <w:tabs>
          <w:tab w:val="left" w:leader="underscore" w:pos="9639"/>
        </w:tabs>
        <w:spacing w:after="0" w:line="240" w:lineRule="auto"/>
        <w:jc w:val="both"/>
        <w:rPr>
          <w:rFonts w:cs="Calibri"/>
        </w:rPr>
      </w:pPr>
    </w:p>
    <w:p w14:paraId="340571E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FEE5C44" w14:textId="77777777" w:rsidR="003B6AE8" w:rsidRPr="008878FA" w:rsidRDefault="003B6AE8" w:rsidP="003B6AE8">
      <w:pPr>
        <w:spacing w:after="0" w:line="240" w:lineRule="auto"/>
        <w:jc w:val="both"/>
        <w:rPr>
          <w:rFonts w:ascii="Trebuchet MS" w:hAnsi="Trebuchet MS"/>
          <w:sz w:val="20"/>
          <w:szCs w:val="20"/>
        </w:rPr>
      </w:pPr>
    </w:p>
    <w:p w14:paraId="065677E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3E4241D7"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0C44EE79"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E4B10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8C7F6"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CCC27D2"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F207C15"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1C06F67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4B7D5E50"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39812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76CD73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22A5F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3EAC8E4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7CDC2B3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571BD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3D342C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588F22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31BEC39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E61861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7E62EA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13DFA13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AB58D1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1F3233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79AF0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DF9668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1046B3D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5386FC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61260D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0BEE19C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485F6F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7041809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36ED7A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E53647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0BB8C9CF"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1BF01C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57D1C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4B5D4E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B22CA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10CD50C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F9FFF7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8183BA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12FF3DD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B499B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179395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299021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2F102A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9B30BF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4F37ED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6C572C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67474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43B157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4ABB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DEA9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D23B66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E1913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31330F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5C57084"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8102D9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FB249C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2924429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7A2D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443728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132344F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B196AD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1DD419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F1AC9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19F2A9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232F33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7A8B27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3E96A52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CDFC44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F7AEB8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09A9A7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C96570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2EE26A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44AA6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2EE92F1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42BF48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F3D54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D5D43CD"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F19244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2915B0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70B07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FEF4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19013FF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FFF15F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7FA392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EEDD55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F2EB0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7D3FA8B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E375A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C8C56E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FEE0942"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51E88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2F66A5A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13F0D4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9E5D9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41DCC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6EF9F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579925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91E90DC" w14:textId="77777777" w:rsidR="003B6AE8" w:rsidRPr="008878FA" w:rsidRDefault="003B6AE8" w:rsidP="003B6AE8">
      <w:pPr>
        <w:spacing w:after="0" w:line="240" w:lineRule="auto"/>
        <w:jc w:val="both"/>
        <w:rPr>
          <w:rFonts w:ascii="Trebuchet MS" w:hAnsi="Trebuchet MS"/>
          <w:sz w:val="20"/>
          <w:szCs w:val="20"/>
        </w:rPr>
      </w:pPr>
    </w:p>
    <w:p w14:paraId="44A809DC"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D8F10C3" w14:textId="77777777" w:rsidR="003B6AE8" w:rsidRPr="008878FA" w:rsidRDefault="003B6AE8" w:rsidP="003B6AE8">
      <w:pPr>
        <w:spacing w:after="0" w:line="240" w:lineRule="auto"/>
        <w:jc w:val="both"/>
        <w:rPr>
          <w:rFonts w:ascii="Trebuchet MS" w:hAnsi="Trebuchet MS"/>
          <w:sz w:val="20"/>
          <w:szCs w:val="20"/>
        </w:rPr>
      </w:pPr>
    </w:p>
    <w:p w14:paraId="748312D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63774BE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2A6B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007ABF09"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FFF5D7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02B1639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A476B0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0E2DCF1"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2A42E6C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lastRenderedPageBreak/>
        <w:t>g)</w:t>
      </w:r>
      <w:r w:rsidRPr="008878FA">
        <w:rPr>
          <w:rFonts w:ascii="Trebuchet MS" w:hAnsi="Trebuchet MS"/>
          <w:sz w:val="20"/>
          <w:szCs w:val="20"/>
        </w:rPr>
        <w:t xml:space="preserve"> Desmantelamiento de Activos, procedimientos, implicaciones, efectos contables:</w:t>
      </w:r>
    </w:p>
    <w:p w14:paraId="639B9F2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436877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AF7E5A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3330AF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4837AB5F" w14:textId="77777777" w:rsidR="003B6AE8" w:rsidRPr="008878FA" w:rsidRDefault="003B6AE8" w:rsidP="003B6AE8">
      <w:pPr>
        <w:spacing w:after="0" w:line="240" w:lineRule="auto"/>
        <w:jc w:val="both"/>
        <w:rPr>
          <w:rFonts w:ascii="Trebuchet MS" w:hAnsi="Trebuchet MS"/>
          <w:sz w:val="20"/>
          <w:szCs w:val="20"/>
        </w:rPr>
      </w:pPr>
    </w:p>
    <w:p w14:paraId="1AB643F7" w14:textId="1BF0FF0B" w:rsidR="003B6AE8" w:rsidRDefault="00B36985" w:rsidP="00B36985">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003B6AE8" w:rsidRPr="008878FA">
        <w:rPr>
          <w:rFonts w:ascii="Trebuchet MS" w:hAnsi="Trebuchet MS"/>
          <w:sz w:val="20"/>
          <w:szCs w:val="20"/>
        </w:rPr>
        <w:t>Inversiones en valores:</w:t>
      </w:r>
    </w:p>
    <w:p w14:paraId="5D5A1626" w14:textId="173EAAB2" w:rsidR="003B6AE8" w:rsidRDefault="003B6AE8" w:rsidP="001E43D4">
      <w:pPr>
        <w:spacing w:after="0" w:line="240" w:lineRule="auto"/>
        <w:jc w:val="both"/>
        <w:rPr>
          <w:rFonts w:ascii="Trebuchet MS" w:hAnsi="Trebuchet MS"/>
          <w:sz w:val="20"/>
          <w:szCs w:val="20"/>
        </w:rPr>
      </w:pPr>
    </w:p>
    <w:p w14:paraId="5A272908" w14:textId="6636AEA5" w:rsidR="00B36985" w:rsidRDefault="00B36985" w:rsidP="001E43D4">
      <w:pPr>
        <w:spacing w:after="0" w:line="240" w:lineRule="auto"/>
        <w:jc w:val="both"/>
        <w:rPr>
          <w:rFonts w:ascii="Trebuchet MS" w:hAnsi="Trebuchet MS"/>
          <w:sz w:val="20"/>
          <w:szCs w:val="20"/>
        </w:rPr>
      </w:pPr>
      <w:r>
        <w:rPr>
          <w:rFonts w:ascii="Trebuchet MS" w:hAnsi="Trebuchet MS"/>
          <w:sz w:val="20"/>
          <w:szCs w:val="20"/>
        </w:rPr>
        <w:t xml:space="preserve">No aplica </w:t>
      </w:r>
    </w:p>
    <w:p w14:paraId="25906706" w14:textId="6C1C5D92" w:rsidR="003B6AE8" w:rsidRDefault="003B6AE8" w:rsidP="001E43D4">
      <w:pPr>
        <w:spacing w:after="0" w:line="240" w:lineRule="auto"/>
        <w:rPr>
          <w:rFonts w:ascii="Trebuchet MS" w:hAnsi="Trebuchet MS"/>
          <w:b/>
          <w:sz w:val="20"/>
          <w:szCs w:val="20"/>
        </w:rPr>
      </w:pPr>
    </w:p>
    <w:p w14:paraId="2FCD281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6C881588" w14:textId="62DD7DF9"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r w:rsidR="00B36985">
        <w:rPr>
          <w:rFonts w:ascii="Trebuchet MS" w:hAnsi="Trebuchet MS" w:cs="Arial"/>
          <w:sz w:val="20"/>
          <w:szCs w:val="20"/>
        </w:rPr>
        <w:t xml:space="preserve"> </w:t>
      </w:r>
    </w:p>
    <w:p w14:paraId="3BAEE31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3F49C2F1" w14:textId="77777777" w:rsidR="008A5B97" w:rsidRDefault="008A5B97" w:rsidP="003B6AE8">
      <w:pPr>
        <w:spacing w:after="0" w:line="240" w:lineRule="auto"/>
        <w:jc w:val="both"/>
        <w:rPr>
          <w:rFonts w:ascii="Trebuchet MS" w:hAnsi="Trebuchet MS"/>
          <w:sz w:val="20"/>
          <w:szCs w:val="20"/>
        </w:rPr>
      </w:pPr>
    </w:p>
    <w:p w14:paraId="0BC86122"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1431711"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4215C24C" w14:textId="77777777" w:rsidTr="00833382">
        <w:trPr>
          <w:trHeight w:val="300"/>
        </w:trPr>
        <w:tc>
          <w:tcPr>
            <w:tcW w:w="1701" w:type="dxa"/>
            <w:shd w:val="clear" w:color="auto" w:fill="auto"/>
            <w:vAlign w:val="center"/>
            <w:hideMark/>
          </w:tcPr>
          <w:p w14:paraId="25D8A61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0369968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4C18E4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07BA7E3"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2E4797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5C893EEF" w14:textId="77777777" w:rsidTr="00833382">
        <w:trPr>
          <w:trHeight w:val="450"/>
        </w:trPr>
        <w:tc>
          <w:tcPr>
            <w:tcW w:w="1701" w:type="dxa"/>
            <w:shd w:val="clear" w:color="auto" w:fill="auto"/>
            <w:vAlign w:val="center"/>
            <w:hideMark/>
          </w:tcPr>
          <w:p w14:paraId="57CBAA43"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3B4F9F36"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89BB068"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07CB852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25C047A5"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1840474B" w14:textId="77777777" w:rsidR="003B6AE8" w:rsidRPr="008878FA" w:rsidRDefault="003B6AE8" w:rsidP="003B6AE8">
      <w:pPr>
        <w:spacing w:after="0" w:line="240" w:lineRule="auto"/>
        <w:jc w:val="both"/>
        <w:rPr>
          <w:rFonts w:ascii="Trebuchet MS" w:hAnsi="Trebuchet MS"/>
          <w:sz w:val="20"/>
          <w:szCs w:val="20"/>
        </w:rPr>
      </w:pPr>
    </w:p>
    <w:p w14:paraId="74FBD45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C0F2F54"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56C3BAA7" w14:textId="77777777" w:rsidTr="00D06856">
        <w:trPr>
          <w:trHeight w:val="300"/>
        </w:trPr>
        <w:tc>
          <w:tcPr>
            <w:tcW w:w="1701" w:type="dxa"/>
            <w:shd w:val="clear" w:color="auto" w:fill="auto"/>
            <w:vAlign w:val="center"/>
            <w:hideMark/>
          </w:tcPr>
          <w:p w14:paraId="6D979C3A"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6C5160DE"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8FE11F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604318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9ED1176"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6382350B" w14:textId="77777777" w:rsidTr="00D06856">
        <w:trPr>
          <w:trHeight w:val="600"/>
        </w:trPr>
        <w:tc>
          <w:tcPr>
            <w:tcW w:w="1701" w:type="dxa"/>
            <w:shd w:val="clear" w:color="auto" w:fill="auto"/>
            <w:vAlign w:val="center"/>
            <w:hideMark/>
          </w:tcPr>
          <w:p w14:paraId="2DDC69E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7BD725C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07D0DD8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72CF00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0A65192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0F70CA6F" w14:textId="77777777" w:rsidTr="00D06856">
        <w:trPr>
          <w:trHeight w:val="600"/>
        </w:trPr>
        <w:tc>
          <w:tcPr>
            <w:tcW w:w="1701" w:type="dxa"/>
            <w:shd w:val="clear" w:color="auto" w:fill="auto"/>
            <w:vAlign w:val="center"/>
          </w:tcPr>
          <w:p w14:paraId="1539E554"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691F846E"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92863A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D83C28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2CA8C2F"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0B7152B7" w14:textId="77777777" w:rsidTr="00D06856">
        <w:trPr>
          <w:trHeight w:val="600"/>
        </w:trPr>
        <w:tc>
          <w:tcPr>
            <w:tcW w:w="1701" w:type="dxa"/>
            <w:shd w:val="clear" w:color="auto" w:fill="auto"/>
            <w:vAlign w:val="center"/>
          </w:tcPr>
          <w:p w14:paraId="7512B241"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694D4EB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55D199EC"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50ACB9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A3196C1"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45D4C994" w14:textId="77777777" w:rsidTr="00D06856">
        <w:trPr>
          <w:trHeight w:val="600"/>
        </w:trPr>
        <w:tc>
          <w:tcPr>
            <w:tcW w:w="1701" w:type="dxa"/>
            <w:shd w:val="clear" w:color="auto" w:fill="auto"/>
            <w:vAlign w:val="center"/>
          </w:tcPr>
          <w:p w14:paraId="157EFFD7"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442987EA"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084FE75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C69B097"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7DA88A7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F45FE39" w14:textId="77777777" w:rsidR="00F72D02" w:rsidRDefault="00F72D02" w:rsidP="003B6AE8">
      <w:pPr>
        <w:spacing w:after="0" w:line="240" w:lineRule="auto"/>
        <w:jc w:val="both"/>
        <w:rPr>
          <w:rFonts w:ascii="Trebuchet MS" w:hAnsi="Trebuchet MS"/>
          <w:b/>
          <w:sz w:val="20"/>
          <w:szCs w:val="20"/>
        </w:rPr>
      </w:pPr>
    </w:p>
    <w:p w14:paraId="0B3680D1"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44F8769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AE96BB3" w14:textId="77777777" w:rsidR="007D1E76" w:rsidRPr="00E74967" w:rsidRDefault="007D1E76" w:rsidP="00CB41C4">
      <w:pPr>
        <w:tabs>
          <w:tab w:val="left" w:leader="underscore" w:pos="9639"/>
        </w:tabs>
        <w:spacing w:after="0" w:line="240" w:lineRule="auto"/>
        <w:jc w:val="both"/>
        <w:rPr>
          <w:rFonts w:cs="Calibri"/>
        </w:rPr>
      </w:pPr>
    </w:p>
    <w:p w14:paraId="37D56F65" w14:textId="77777777" w:rsidR="007D1E76" w:rsidRPr="000C3365" w:rsidRDefault="007D1E76" w:rsidP="000C3365">
      <w:pPr>
        <w:pStyle w:val="Ttulo2"/>
        <w:rPr>
          <w:rFonts w:asciiTheme="minorHAnsi" w:hAnsiTheme="minorHAnsi" w:cstheme="minorHAnsi"/>
          <w:b/>
          <w:color w:val="auto"/>
          <w:sz w:val="22"/>
        </w:rPr>
      </w:pPr>
      <w:bookmarkStart w:id="8" w:name="_Toc512416737"/>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121F4678" w14:textId="77777777" w:rsidR="007D1E76" w:rsidRPr="00E74967" w:rsidRDefault="007D1E76" w:rsidP="00CB41C4">
      <w:pPr>
        <w:tabs>
          <w:tab w:val="left" w:leader="underscore" w:pos="9639"/>
        </w:tabs>
        <w:spacing w:after="0" w:line="240" w:lineRule="auto"/>
        <w:jc w:val="both"/>
        <w:rPr>
          <w:rFonts w:cs="Calibri"/>
        </w:rPr>
      </w:pPr>
    </w:p>
    <w:p w14:paraId="54DF15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D5159E3" w14:textId="77777777" w:rsidR="003B6AE8" w:rsidRPr="008878FA" w:rsidRDefault="003B6AE8" w:rsidP="003B6AE8">
      <w:pPr>
        <w:spacing w:after="0" w:line="240" w:lineRule="auto"/>
        <w:jc w:val="both"/>
        <w:rPr>
          <w:rFonts w:ascii="Trebuchet MS" w:hAnsi="Trebuchet MS"/>
          <w:sz w:val="20"/>
          <w:szCs w:val="20"/>
        </w:rPr>
      </w:pPr>
    </w:p>
    <w:p w14:paraId="04F22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57DE2914"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0DAD63C" w14:textId="77777777" w:rsidR="003B6AE8" w:rsidRPr="008878FA" w:rsidRDefault="003B6AE8" w:rsidP="003B6AE8">
      <w:pPr>
        <w:spacing w:after="0" w:line="240" w:lineRule="auto"/>
        <w:jc w:val="both"/>
        <w:rPr>
          <w:rFonts w:ascii="Trebuchet MS" w:hAnsi="Trebuchet MS"/>
          <w:sz w:val="20"/>
          <w:szCs w:val="20"/>
        </w:rPr>
      </w:pPr>
    </w:p>
    <w:p w14:paraId="665979D6" w14:textId="23C3D619" w:rsidR="00B36985"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2AF93581" w14:textId="77777777" w:rsidR="00B36985" w:rsidRDefault="00B36985">
      <w:pPr>
        <w:spacing w:after="0" w:line="240" w:lineRule="auto"/>
        <w:rPr>
          <w:rFonts w:ascii="Trebuchet MS" w:hAnsi="Trebuchet MS"/>
          <w:sz w:val="20"/>
          <w:szCs w:val="20"/>
        </w:rPr>
      </w:pPr>
      <w:r>
        <w:rPr>
          <w:rFonts w:ascii="Trebuchet MS" w:hAnsi="Trebuchet MS"/>
          <w:sz w:val="20"/>
          <w:szCs w:val="20"/>
        </w:rPr>
        <w:br w:type="page"/>
      </w:r>
    </w:p>
    <w:p w14:paraId="7D8649A2" w14:textId="77777777" w:rsidR="003B6AE8" w:rsidRDefault="003B6AE8" w:rsidP="003B6AE8">
      <w:pPr>
        <w:spacing w:after="0" w:line="240" w:lineRule="auto"/>
        <w:jc w:val="both"/>
        <w:rPr>
          <w:rFonts w:ascii="Trebuchet MS" w:hAnsi="Trebuchet MS"/>
          <w:sz w:val="20"/>
          <w:szCs w:val="20"/>
        </w:rPr>
      </w:pPr>
    </w:p>
    <w:p w14:paraId="11A3EFDF"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4E5D22FE" w14:textId="77777777" w:rsidTr="003B6AE8">
        <w:trPr>
          <w:trHeight w:val="300"/>
        </w:trPr>
        <w:tc>
          <w:tcPr>
            <w:tcW w:w="1578" w:type="dxa"/>
            <w:hideMark/>
          </w:tcPr>
          <w:p w14:paraId="5935F6E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064D10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5893925"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C6229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2CE4535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5B5BD000" w14:textId="77777777" w:rsidTr="000D7E4C">
        <w:trPr>
          <w:trHeight w:val="1020"/>
        </w:trPr>
        <w:tc>
          <w:tcPr>
            <w:tcW w:w="1578" w:type="dxa"/>
            <w:vAlign w:val="center"/>
            <w:hideMark/>
          </w:tcPr>
          <w:p w14:paraId="66143892" w14:textId="77777777" w:rsidR="003B6AE8" w:rsidRPr="003F14A4" w:rsidRDefault="0042063B" w:rsidP="003B6AE8">
            <w:pPr>
              <w:spacing w:after="0" w:line="240" w:lineRule="auto"/>
              <w:jc w:val="both"/>
            </w:pPr>
            <w:r w:rsidRPr="003F14A4">
              <w:t>1213400010</w:t>
            </w:r>
          </w:p>
        </w:tc>
        <w:tc>
          <w:tcPr>
            <w:tcW w:w="2500" w:type="dxa"/>
            <w:vAlign w:val="center"/>
            <w:hideMark/>
          </w:tcPr>
          <w:p w14:paraId="30CB32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7E4EBD7A" w14:textId="0125878F" w:rsidR="003B6AE8" w:rsidRPr="003F14A4" w:rsidRDefault="002236E8" w:rsidP="003B6AE8">
            <w:pPr>
              <w:spacing w:after="0" w:line="240" w:lineRule="auto"/>
              <w:jc w:val="right"/>
            </w:pPr>
            <w:r w:rsidRPr="002236E8">
              <w:t>17,553,048</w:t>
            </w:r>
          </w:p>
        </w:tc>
        <w:tc>
          <w:tcPr>
            <w:tcW w:w="1378" w:type="dxa"/>
            <w:vAlign w:val="center"/>
            <w:hideMark/>
          </w:tcPr>
          <w:p w14:paraId="2DC7F8F1" w14:textId="77777777" w:rsidR="003B6AE8" w:rsidRPr="003F14A4" w:rsidRDefault="003B6AE8" w:rsidP="003B6AE8">
            <w:pPr>
              <w:spacing w:after="0" w:line="240" w:lineRule="auto"/>
              <w:jc w:val="both"/>
            </w:pPr>
            <w:r w:rsidRPr="003F14A4">
              <w:t>TERCEROS</w:t>
            </w:r>
          </w:p>
        </w:tc>
        <w:tc>
          <w:tcPr>
            <w:tcW w:w="2440" w:type="dxa"/>
            <w:vAlign w:val="center"/>
            <w:hideMark/>
          </w:tcPr>
          <w:p w14:paraId="6BA606B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79A17C0" w14:textId="77777777" w:rsidTr="000D7E4C">
        <w:trPr>
          <w:trHeight w:val="1020"/>
        </w:trPr>
        <w:tc>
          <w:tcPr>
            <w:tcW w:w="1578" w:type="dxa"/>
            <w:vAlign w:val="center"/>
            <w:hideMark/>
          </w:tcPr>
          <w:p w14:paraId="6C477B38" w14:textId="77777777" w:rsidR="003B6AE8" w:rsidRPr="003F14A4" w:rsidRDefault="003B6AE8" w:rsidP="003B6AE8">
            <w:pPr>
              <w:spacing w:after="0" w:line="240" w:lineRule="auto"/>
              <w:jc w:val="both"/>
            </w:pPr>
            <w:r w:rsidRPr="003F14A4">
              <w:t>1213400030</w:t>
            </w:r>
          </w:p>
        </w:tc>
        <w:tc>
          <w:tcPr>
            <w:tcW w:w="2500" w:type="dxa"/>
            <w:vAlign w:val="center"/>
            <w:hideMark/>
          </w:tcPr>
          <w:p w14:paraId="0D4F10C7"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2D435878" w14:textId="16ADCF70" w:rsidR="003B6AE8" w:rsidRPr="003F14A4" w:rsidRDefault="002236E8" w:rsidP="003B6AE8">
            <w:pPr>
              <w:spacing w:after="0" w:line="240" w:lineRule="auto"/>
              <w:jc w:val="right"/>
            </w:pPr>
            <w:r w:rsidRPr="002236E8">
              <w:t>659,882,224</w:t>
            </w:r>
          </w:p>
        </w:tc>
        <w:tc>
          <w:tcPr>
            <w:tcW w:w="1378" w:type="dxa"/>
            <w:vAlign w:val="center"/>
            <w:hideMark/>
          </w:tcPr>
          <w:p w14:paraId="0BA5B396" w14:textId="77777777" w:rsidR="003B6AE8" w:rsidRPr="003F14A4" w:rsidRDefault="003B6AE8" w:rsidP="003B6AE8">
            <w:pPr>
              <w:spacing w:after="0" w:line="240" w:lineRule="auto"/>
              <w:jc w:val="both"/>
            </w:pPr>
            <w:r w:rsidRPr="003F14A4">
              <w:t>TERCEROS</w:t>
            </w:r>
          </w:p>
        </w:tc>
        <w:tc>
          <w:tcPr>
            <w:tcW w:w="2440" w:type="dxa"/>
            <w:vAlign w:val="center"/>
            <w:hideMark/>
          </w:tcPr>
          <w:p w14:paraId="6EE7399C"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2E0BEEFC" w14:textId="77777777" w:rsidTr="000D7E4C">
        <w:trPr>
          <w:trHeight w:val="1020"/>
        </w:trPr>
        <w:tc>
          <w:tcPr>
            <w:tcW w:w="1578" w:type="dxa"/>
            <w:vAlign w:val="center"/>
            <w:hideMark/>
          </w:tcPr>
          <w:p w14:paraId="2D8DE0D1" w14:textId="77777777" w:rsidR="003B6AE8" w:rsidRPr="003F14A4" w:rsidRDefault="003B6AE8" w:rsidP="003B6AE8">
            <w:pPr>
              <w:spacing w:after="0" w:line="240" w:lineRule="auto"/>
              <w:jc w:val="both"/>
            </w:pPr>
            <w:r w:rsidRPr="003F14A4">
              <w:t>1213400050</w:t>
            </w:r>
          </w:p>
        </w:tc>
        <w:tc>
          <w:tcPr>
            <w:tcW w:w="2500" w:type="dxa"/>
            <w:vAlign w:val="center"/>
            <w:hideMark/>
          </w:tcPr>
          <w:p w14:paraId="36F67104" w14:textId="77777777" w:rsidR="003B6AE8" w:rsidRPr="003F14A4" w:rsidRDefault="009E237F" w:rsidP="003B6AE8">
            <w:pPr>
              <w:spacing w:after="0" w:line="240" w:lineRule="auto"/>
              <w:jc w:val="both"/>
            </w:pPr>
            <w:r w:rsidRPr="003F14A4">
              <w:t>PRODEP 2016</w:t>
            </w:r>
          </w:p>
        </w:tc>
        <w:tc>
          <w:tcPr>
            <w:tcW w:w="1782" w:type="dxa"/>
            <w:vAlign w:val="center"/>
            <w:hideMark/>
          </w:tcPr>
          <w:p w14:paraId="275A7E0C" w14:textId="715C6FD3" w:rsidR="003B6AE8" w:rsidRPr="003F14A4" w:rsidRDefault="002236E8" w:rsidP="003B6AE8">
            <w:pPr>
              <w:spacing w:after="0" w:line="240" w:lineRule="auto"/>
              <w:jc w:val="right"/>
            </w:pPr>
            <w:r w:rsidRPr="002236E8">
              <w:t>64,641,143</w:t>
            </w:r>
          </w:p>
        </w:tc>
        <w:tc>
          <w:tcPr>
            <w:tcW w:w="1378" w:type="dxa"/>
            <w:vAlign w:val="center"/>
            <w:hideMark/>
          </w:tcPr>
          <w:p w14:paraId="55A252CC" w14:textId="77777777" w:rsidR="003B6AE8" w:rsidRPr="003F14A4" w:rsidRDefault="003B6AE8" w:rsidP="003B6AE8">
            <w:pPr>
              <w:spacing w:after="0" w:line="240" w:lineRule="auto"/>
              <w:jc w:val="both"/>
            </w:pPr>
            <w:r w:rsidRPr="003F14A4">
              <w:t>TERCEROS</w:t>
            </w:r>
          </w:p>
        </w:tc>
        <w:tc>
          <w:tcPr>
            <w:tcW w:w="2440" w:type="dxa"/>
            <w:vAlign w:val="center"/>
            <w:hideMark/>
          </w:tcPr>
          <w:p w14:paraId="4F4F3E0A"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5C328B08" w14:textId="77777777" w:rsidTr="000D7E4C">
        <w:trPr>
          <w:trHeight w:val="1020"/>
        </w:trPr>
        <w:tc>
          <w:tcPr>
            <w:tcW w:w="1578" w:type="dxa"/>
            <w:vAlign w:val="center"/>
            <w:hideMark/>
          </w:tcPr>
          <w:p w14:paraId="1ADBFBDC" w14:textId="77777777" w:rsidR="003B6AE8" w:rsidRPr="003F14A4" w:rsidRDefault="003B6AE8" w:rsidP="003B6AE8">
            <w:pPr>
              <w:spacing w:after="0" w:line="240" w:lineRule="auto"/>
              <w:jc w:val="both"/>
            </w:pPr>
            <w:r w:rsidRPr="003F14A4">
              <w:t>1213400130</w:t>
            </w:r>
          </w:p>
        </w:tc>
        <w:tc>
          <w:tcPr>
            <w:tcW w:w="2500" w:type="dxa"/>
            <w:vAlign w:val="center"/>
            <w:hideMark/>
          </w:tcPr>
          <w:p w14:paraId="0459F740" w14:textId="77777777" w:rsidR="003B6AE8" w:rsidRPr="003F14A4" w:rsidRDefault="003B6AE8" w:rsidP="003B6AE8">
            <w:pPr>
              <w:spacing w:after="0" w:line="240" w:lineRule="auto"/>
              <w:jc w:val="both"/>
            </w:pPr>
            <w:r w:rsidRPr="003F14A4">
              <w:t>FOBECA</w:t>
            </w:r>
          </w:p>
        </w:tc>
        <w:tc>
          <w:tcPr>
            <w:tcW w:w="1782" w:type="dxa"/>
            <w:vAlign w:val="center"/>
            <w:hideMark/>
          </w:tcPr>
          <w:p w14:paraId="0A6EFAF1" w14:textId="24C07095" w:rsidR="003B6AE8" w:rsidRPr="003F14A4" w:rsidRDefault="002236E8" w:rsidP="003B6AE8">
            <w:pPr>
              <w:spacing w:after="0" w:line="240" w:lineRule="auto"/>
              <w:jc w:val="right"/>
            </w:pPr>
            <w:r w:rsidRPr="002236E8">
              <w:t>4,463,852</w:t>
            </w:r>
          </w:p>
        </w:tc>
        <w:tc>
          <w:tcPr>
            <w:tcW w:w="1378" w:type="dxa"/>
            <w:vAlign w:val="center"/>
            <w:hideMark/>
          </w:tcPr>
          <w:p w14:paraId="5E9D94DD" w14:textId="77777777" w:rsidR="003B6AE8" w:rsidRPr="003F14A4" w:rsidRDefault="003B6AE8" w:rsidP="003B6AE8">
            <w:pPr>
              <w:spacing w:after="0" w:line="240" w:lineRule="auto"/>
              <w:jc w:val="both"/>
            </w:pPr>
            <w:r w:rsidRPr="003F14A4">
              <w:t>TERCEROS</w:t>
            </w:r>
          </w:p>
        </w:tc>
        <w:tc>
          <w:tcPr>
            <w:tcW w:w="2440" w:type="dxa"/>
            <w:vAlign w:val="center"/>
            <w:hideMark/>
          </w:tcPr>
          <w:p w14:paraId="5E64CDA8"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68DBF5ED" w14:textId="77777777" w:rsidTr="000D7E4C">
        <w:trPr>
          <w:trHeight w:val="204"/>
        </w:trPr>
        <w:tc>
          <w:tcPr>
            <w:tcW w:w="1578" w:type="dxa"/>
            <w:vAlign w:val="center"/>
          </w:tcPr>
          <w:p w14:paraId="1A0CAC6B" w14:textId="77777777" w:rsidR="000D7E4C" w:rsidRPr="00E5213C" w:rsidRDefault="000D7E4C" w:rsidP="000D7E4C">
            <w:pPr>
              <w:spacing w:after="0" w:line="240" w:lineRule="auto"/>
              <w:jc w:val="both"/>
            </w:pPr>
            <w:r w:rsidRPr="00CD7372">
              <w:t>1213400450</w:t>
            </w:r>
          </w:p>
        </w:tc>
        <w:tc>
          <w:tcPr>
            <w:tcW w:w="2500" w:type="dxa"/>
            <w:vAlign w:val="center"/>
          </w:tcPr>
          <w:p w14:paraId="733F37AB" w14:textId="77777777" w:rsidR="000D7E4C" w:rsidRPr="006E23B6" w:rsidRDefault="000D7E4C" w:rsidP="000D7E4C">
            <w:pPr>
              <w:spacing w:after="0" w:line="240" w:lineRule="auto"/>
              <w:jc w:val="both"/>
            </w:pPr>
            <w:r w:rsidRPr="00CD7372">
              <w:t>PRODEP 2019</w:t>
            </w:r>
          </w:p>
        </w:tc>
        <w:tc>
          <w:tcPr>
            <w:tcW w:w="1782" w:type="dxa"/>
            <w:vAlign w:val="center"/>
          </w:tcPr>
          <w:p w14:paraId="5B47A12B" w14:textId="41203612" w:rsidR="000D7E4C" w:rsidRPr="00CD7372" w:rsidRDefault="002236E8" w:rsidP="000D7E4C">
            <w:pPr>
              <w:jc w:val="right"/>
            </w:pPr>
            <w:r w:rsidRPr="002236E8">
              <w:t>576,808</w:t>
            </w:r>
          </w:p>
        </w:tc>
        <w:tc>
          <w:tcPr>
            <w:tcW w:w="1378" w:type="dxa"/>
            <w:vAlign w:val="center"/>
          </w:tcPr>
          <w:p w14:paraId="65FEC6CF" w14:textId="77777777" w:rsidR="000D7E4C" w:rsidRPr="006353E5" w:rsidRDefault="000D7E4C" w:rsidP="000D7E4C">
            <w:pPr>
              <w:spacing w:after="0" w:line="240" w:lineRule="auto"/>
              <w:jc w:val="both"/>
            </w:pPr>
            <w:r w:rsidRPr="006353E5">
              <w:t>TERCEROS</w:t>
            </w:r>
          </w:p>
        </w:tc>
        <w:tc>
          <w:tcPr>
            <w:tcW w:w="2440" w:type="dxa"/>
            <w:vAlign w:val="center"/>
          </w:tcPr>
          <w:p w14:paraId="7A1DEB6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37DAE9FE" w14:textId="77777777" w:rsidTr="000D7E4C">
        <w:trPr>
          <w:trHeight w:val="204"/>
        </w:trPr>
        <w:tc>
          <w:tcPr>
            <w:tcW w:w="1578" w:type="dxa"/>
            <w:vAlign w:val="center"/>
          </w:tcPr>
          <w:p w14:paraId="59767185" w14:textId="77777777" w:rsidR="006353E5" w:rsidRPr="00CD7372" w:rsidRDefault="006353E5" w:rsidP="006353E5">
            <w:pPr>
              <w:spacing w:after="0" w:line="240" w:lineRule="auto"/>
              <w:jc w:val="both"/>
            </w:pPr>
            <w:r w:rsidRPr="00CD7372">
              <w:t>12134004</w:t>
            </w:r>
            <w:r>
              <w:t>7</w:t>
            </w:r>
            <w:r w:rsidRPr="00CD7372">
              <w:t>0</w:t>
            </w:r>
          </w:p>
        </w:tc>
        <w:tc>
          <w:tcPr>
            <w:tcW w:w="2500" w:type="dxa"/>
            <w:vAlign w:val="center"/>
          </w:tcPr>
          <w:p w14:paraId="2FEDCECA" w14:textId="77777777" w:rsidR="006353E5" w:rsidRPr="00CD7372" w:rsidRDefault="006353E5" w:rsidP="006353E5">
            <w:pPr>
              <w:spacing w:after="0" w:line="240" w:lineRule="auto"/>
              <w:jc w:val="both"/>
            </w:pPr>
            <w:r w:rsidRPr="00CD7372">
              <w:t>PRODEP 20</w:t>
            </w:r>
            <w:r>
              <w:t>20</w:t>
            </w:r>
          </w:p>
        </w:tc>
        <w:tc>
          <w:tcPr>
            <w:tcW w:w="1782" w:type="dxa"/>
            <w:vAlign w:val="center"/>
          </w:tcPr>
          <w:p w14:paraId="5122DC32" w14:textId="525D879A" w:rsidR="006353E5" w:rsidRPr="00EF5061" w:rsidRDefault="002236E8" w:rsidP="006353E5">
            <w:pPr>
              <w:jc w:val="right"/>
            </w:pPr>
            <w:r w:rsidRPr="002236E8">
              <w:t>1,815,807</w:t>
            </w:r>
          </w:p>
        </w:tc>
        <w:tc>
          <w:tcPr>
            <w:tcW w:w="1378" w:type="dxa"/>
            <w:vAlign w:val="center"/>
          </w:tcPr>
          <w:p w14:paraId="41664893" w14:textId="77777777" w:rsidR="006353E5" w:rsidRPr="006353E5" w:rsidRDefault="006353E5" w:rsidP="006353E5">
            <w:pPr>
              <w:spacing w:after="0" w:line="240" w:lineRule="auto"/>
              <w:jc w:val="both"/>
            </w:pPr>
            <w:r w:rsidRPr="006353E5">
              <w:t>TERCEROS</w:t>
            </w:r>
          </w:p>
        </w:tc>
        <w:tc>
          <w:tcPr>
            <w:tcW w:w="2440" w:type="dxa"/>
            <w:vAlign w:val="center"/>
          </w:tcPr>
          <w:p w14:paraId="0BFB0426" w14:textId="77777777" w:rsidR="006353E5" w:rsidRPr="00620003" w:rsidRDefault="006353E5" w:rsidP="006353E5">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A3822B8" w14:textId="77777777" w:rsidTr="003B6AE8">
        <w:trPr>
          <w:trHeight w:val="204"/>
        </w:trPr>
        <w:tc>
          <w:tcPr>
            <w:tcW w:w="1578" w:type="dxa"/>
            <w:hideMark/>
          </w:tcPr>
          <w:p w14:paraId="644F73F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7218C0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059739" w14:textId="05B01F1F" w:rsidR="006353E5" w:rsidRPr="00E26F29" w:rsidRDefault="002236E8" w:rsidP="006353E5">
            <w:pPr>
              <w:spacing w:after="0" w:line="240" w:lineRule="auto"/>
              <w:jc w:val="right"/>
              <w:rPr>
                <w:rFonts w:ascii="Trebuchet MS" w:hAnsi="Trebuchet MS"/>
                <w:b/>
                <w:bCs/>
                <w:sz w:val="20"/>
                <w:szCs w:val="20"/>
              </w:rPr>
            </w:pPr>
            <w:r w:rsidRPr="002236E8">
              <w:rPr>
                <w:rFonts w:ascii="Trebuchet MS" w:hAnsi="Trebuchet MS"/>
                <w:b/>
                <w:bCs/>
                <w:sz w:val="20"/>
                <w:szCs w:val="20"/>
              </w:rPr>
              <w:t>748,932,882</w:t>
            </w:r>
          </w:p>
        </w:tc>
        <w:tc>
          <w:tcPr>
            <w:tcW w:w="1378" w:type="dxa"/>
            <w:hideMark/>
          </w:tcPr>
          <w:p w14:paraId="1A8745C5"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528C44CC"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698DA2B" w14:textId="77777777" w:rsidR="007D1E76" w:rsidRPr="00E74967" w:rsidRDefault="007D1E76" w:rsidP="00CB41C4">
      <w:pPr>
        <w:tabs>
          <w:tab w:val="left" w:leader="underscore" w:pos="9639"/>
        </w:tabs>
        <w:spacing w:after="0" w:line="240" w:lineRule="auto"/>
        <w:jc w:val="both"/>
        <w:rPr>
          <w:rFonts w:cs="Calibri"/>
        </w:rPr>
      </w:pPr>
    </w:p>
    <w:p w14:paraId="30F6579F" w14:textId="77777777" w:rsidR="007D1E76" w:rsidRPr="000C3365" w:rsidRDefault="007D1E76" w:rsidP="000C3365">
      <w:pPr>
        <w:pStyle w:val="Ttulo2"/>
        <w:rPr>
          <w:rFonts w:asciiTheme="minorHAnsi" w:hAnsiTheme="minorHAnsi" w:cstheme="minorHAnsi"/>
          <w:b/>
          <w:color w:val="auto"/>
          <w:sz w:val="22"/>
        </w:rPr>
      </w:pPr>
      <w:bookmarkStart w:id="9" w:name="_Toc512416738"/>
      <w:r w:rsidRPr="000C3365">
        <w:rPr>
          <w:rFonts w:asciiTheme="minorHAnsi" w:hAnsiTheme="minorHAnsi" w:cstheme="minorHAnsi"/>
          <w:b/>
          <w:color w:val="auto"/>
          <w:sz w:val="22"/>
        </w:rPr>
        <w:t>10. Reporte de la Recaudación:</w:t>
      </w:r>
      <w:bookmarkEnd w:id="9"/>
    </w:p>
    <w:p w14:paraId="758C4AD8" w14:textId="77777777" w:rsidR="00850A38" w:rsidRPr="00E74967" w:rsidRDefault="00850A38" w:rsidP="00CB41C4">
      <w:pPr>
        <w:tabs>
          <w:tab w:val="left" w:leader="underscore" w:pos="9639"/>
        </w:tabs>
        <w:spacing w:after="0" w:line="240" w:lineRule="auto"/>
        <w:jc w:val="both"/>
        <w:rPr>
          <w:rFonts w:cs="Calibri"/>
        </w:rPr>
      </w:pPr>
    </w:p>
    <w:p w14:paraId="222049B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4BB9A882" w14:textId="77777777" w:rsidR="003B6AE8" w:rsidRDefault="003B6AE8" w:rsidP="003B6AE8">
      <w:pPr>
        <w:spacing w:after="0" w:line="240" w:lineRule="auto"/>
        <w:jc w:val="both"/>
        <w:rPr>
          <w:rFonts w:ascii="Trebuchet MS" w:hAnsi="Trebuchet MS"/>
          <w:b/>
          <w:sz w:val="20"/>
          <w:szCs w:val="20"/>
        </w:rPr>
      </w:pPr>
    </w:p>
    <w:p w14:paraId="2C825CB1"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7DF3C3EA" w14:textId="77777777" w:rsidTr="007B0445">
        <w:trPr>
          <w:trHeight w:val="300"/>
          <w:jc w:val="center"/>
        </w:trPr>
        <w:tc>
          <w:tcPr>
            <w:tcW w:w="4980" w:type="dxa"/>
            <w:shd w:val="clear" w:color="auto" w:fill="auto"/>
            <w:vAlign w:val="center"/>
            <w:hideMark/>
          </w:tcPr>
          <w:p w14:paraId="202AC77F"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24341AC5" w14:textId="64F4A527" w:rsidR="003B6AE8" w:rsidRPr="00740414" w:rsidRDefault="002236E8" w:rsidP="003B6AE8">
            <w:pPr>
              <w:spacing w:after="0" w:line="240" w:lineRule="auto"/>
              <w:jc w:val="right"/>
              <w:rPr>
                <w:rFonts w:ascii="Trebuchet MS" w:eastAsia="Times New Roman" w:hAnsi="Trebuchet MS"/>
                <w:b/>
                <w:bCs/>
                <w:color w:val="000000"/>
                <w:sz w:val="16"/>
                <w:szCs w:val="16"/>
                <w:lang w:eastAsia="es-MX"/>
              </w:rPr>
            </w:pPr>
            <w:r w:rsidRPr="002236E8">
              <w:rPr>
                <w:rFonts w:ascii="Trebuchet MS" w:eastAsia="Times New Roman" w:hAnsi="Trebuchet MS"/>
                <w:b/>
                <w:bCs/>
                <w:color w:val="000000"/>
                <w:sz w:val="16"/>
                <w:szCs w:val="16"/>
                <w:lang w:eastAsia="es-MX"/>
              </w:rPr>
              <w:t>235,200,322</w:t>
            </w:r>
          </w:p>
        </w:tc>
      </w:tr>
    </w:tbl>
    <w:p w14:paraId="0BAFEBBC" w14:textId="77777777" w:rsidR="003B6AE8" w:rsidRDefault="003B6AE8" w:rsidP="003B6AE8">
      <w:pPr>
        <w:spacing w:after="0" w:line="240" w:lineRule="auto"/>
        <w:jc w:val="both"/>
        <w:rPr>
          <w:rFonts w:ascii="Trebuchet MS" w:hAnsi="Trebuchet MS"/>
          <w:b/>
          <w:sz w:val="20"/>
          <w:szCs w:val="20"/>
        </w:rPr>
      </w:pPr>
    </w:p>
    <w:p w14:paraId="76F34B5C" w14:textId="77777777" w:rsidR="003B6AE8" w:rsidRDefault="003B6AE8" w:rsidP="003B6AE8">
      <w:pPr>
        <w:spacing w:after="0" w:line="240" w:lineRule="auto"/>
        <w:jc w:val="center"/>
      </w:pPr>
    </w:p>
    <w:p w14:paraId="6E9EEDDF"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07356CE4" w14:textId="77777777" w:rsidTr="00142834">
        <w:trPr>
          <w:trHeight w:val="57"/>
          <w:jc w:val="center"/>
        </w:trPr>
        <w:tc>
          <w:tcPr>
            <w:tcW w:w="1332" w:type="dxa"/>
            <w:hideMark/>
          </w:tcPr>
          <w:p w14:paraId="6218821D"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61448759"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1D0941FE" w14:textId="77777777" w:rsidR="003B6AE8" w:rsidRPr="00E26F29" w:rsidRDefault="003B6AE8" w:rsidP="003B6AE8">
            <w:pPr>
              <w:spacing w:after="0" w:line="240" w:lineRule="auto"/>
              <w:jc w:val="center"/>
              <w:rPr>
                <w:b/>
                <w:bCs/>
              </w:rPr>
            </w:pPr>
            <w:r w:rsidRPr="00E26F29">
              <w:rPr>
                <w:b/>
                <w:bCs/>
              </w:rPr>
              <w:t>MONTO</w:t>
            </w:r>
          </w:p>
        </w:tc>
      </w:tr>
      <w:tr w:rsidR="00237775" w:rsidRPr="00E26F29" w14:paraId="269DD53A" w14:textId="77777777" w:rsidTr="007B0445">
        <w:trPr>
          <w:trHeight w:val="57"/>
          <w:jc w:val="center"/>
        </w:trPr>
        <w:tc>
          <w:tcPr>
            <w:tcW w:w="1332" w:type="dxa"/>
            <w:vAlign w:val="center"/>
          </w:tcPr>
          <w:p w14:paraId="279F2279" w14:textId="77777777" w:rsidR="00237775" w:rsidRPr="00206DC4" w:rsidRDefault="00620003" w:rsidP="00237775">
            <w:pPr>
              <w:spacing w:after="0" w:line="240" w:lineRule="auto"/>
              <w:jc w:val="center"/>
            </w:pPr>
            <w:r w:rsidRPr="00620003">
              <w:t>4213831101</w:t>
            </w:r>
          </w:p>
        </w:tc>
        <w:tc>
          <w:tcPr>
            <w:tcW w:w="3220" w:type="dxa"/>
            <w:vAlign w:val="center"/>
          </w:tcPr>
          <w:p w14:paraId="1EFA45EA" w14:textId="4AD10D14" w:rsidR="00237775" w:rsidRPr="00206DC4" w:rsidRDefault="00B36985" w:rsidP="00881B17">
            <w:pPr>
              <w:spacing w:after="0" w:line="240" w:lineRule="auto"/>
            </w:pPr>
            <w:r>
              <w:t xml:space="preserve">CONVENIOS </w:t>
            </w:r>
            <w:r w:rsidR="00142834" w:rsidRPr="00142834">
              <w:t>CONACYT</w:t>
            </w:r>
          </w:p>
        </w:tc>
        <w:tc>
          <w:tcPr>
            <w:tcW w:w="1783" w:type="dxa"/>
            <w:vAlign w:val="center"/>
          </w:tcPr>
          <w:p w14:paraId="0258E034" w14:textId="1E1AC732" w:rsidR="00237775" w:rsidRPr="00206DC4" w:rsidRDefault="002236E8" w:rsidP="00142834">
            <w:pPr>
              <w:spacing w:after="0" w:line="240" w:lineRule="auto"/>
              <w:jc w:val="right"/>
            </w:pPr>
            <w:r w:rsidRPr="002236E8">
              <w:t>2,800,504</w:t>
            </w:r>
          </w:p>
        </w:tc>
      </w:tr>
      <w:tr w:rsidR="00EE100A" w:rsidRPr="00E26F29" w14:paraId="1F7F1735" w14:textId="77777777" w:rsidTr="007B0445">
        <w:trPr>
          <w:trHeight w:val="57"/>
          <w:jc w:val="center"/>
        </w:trPr>
        <w:tc>
          <w:tcPr>
            <w:tcW w:w="1332" w:type="dxa"/>
            <w:vAlign w:val="center"/>
          </w:tcPr>
          <w:p w14:paraId="574CB12C" w14:textId="761F9569" w:rsidR="00EE100A" w:rsidRPr="00620003" w:rsidRDefault="00EE100A" w:rsidP="00EE100A">
            <w:pPr>
              <w:spacing w:after="0" w:line="240" w:lineRule="auto"/>
              <w:jc w:val="center"/>
            </w:pPr>
            <w:r w:rsidRPr="00620003">
              <w:t>4213830210</w:t>
            </w:r>
          </w:p>
        </w:tc>
        <w:tc>
          <w:tcPr>
            <w:tcW w:w="3220" w:type="dxa"/>
            <w:vAlign w:val="center"/>
          </w:tcPr>
          <w:p w14:paraId="3435CCC3" w14:textId="34B3C585" w:rsidR="00EE100A" w:rsidRDefault="00EE100A" w:rsidP="00881B17">
            <w:pPr>
              <w:spacing w:after="0" w:line="240" w:lineRule="auto"/>
            </w:pPr>
            <w:r w:rsidRPr="00620003">
              <w:t>OTROS CONVENIOS ESTATALES</w:t>
            </w:r>
          </w:p>
        </w:tc>
        <w:tc>
          <w:tcPr>
            <w:tcW w:w="1783" w:type="dxa"/>
            <w:vAlign w:val="center"/>
          </w:tcPr>
          <w:p w14:paraId="0EFD1E46" w14:textId="5679D9DD" w:rsidR="00EE100A" w:rsidRPr="00716A8B" w:rsidRDefault="00EE100A" w:rsidP="00EE100A">
            <w:pPr>
              <w:spacing w:after="0" w:line="240" w:lineRule="auto"/>
              <w:jc w:val="right"/>
            </w:pPr>
            <w:r w:rsidRPr="007120F7">
              <w:t xml:space="preserve"> </w:t>
            </w:r>
            <w:r w:rsidR="003C1C2C" w:rsidRPr="003C1C2C">
              <w:t>1,990,300</w:t>
            </w:r>
          </w:p>
        </w:tc>
      </w:tr>
      <w:tr w:rsidR="00EE100A" w:rsidRPr="00E26F29" w14:paraId="0C3904DC" w14:textId="77777777" w:rsidTr="007B0445">
        <w:trPr>
          <w:trHeight w:val="57"/>
          <w:jc w:val="center"/>
        </w:trPr>
        <w:tc>
          <w:tcPr>
            <w:tcW w:w="1332" w:type="dxa"/>
            <w:vAlign w:val="center"/>
          </w:tcPr>
          <w:p w14:paraId="1009DD9B" w14:textId="77777777" w:rsidR="00EE100A" w:rsidRPr="001F65D7" w:rsidRDefault="00EE100A" w:rsidP="00EE100A">
            <w:pPr>
              <w:spacing w:after="0" w:line="240" w:lineRule="auto"/>
              <w:jc w:val="center"/>
            </w:pPr>
            <w:r w:rsidRPr="00620003">
              <w:t>4223910102</w:t>
            </w:r>
          </w:p>
        </w:tc>
        <w:tc>
          <w:tcPr>
            <w:tcW w:w="3220" w:type="dxa"/>
            <w:vAlign w:val="center"/>
          </w:tcPr>
          <w:p w14:paraId="65872B05" w14:textId="77777777" w:rsidR="00EE100A" w:rsidRPr="00CA2964" w:rsidRDefault="00EE100A" w:rsidP="00881B17">
            <w:pPr>
              <w:spacing w:after="0" w:line="240" w:lineRule="auto"/>
            </w:pPr>
            <w:r w:rsidRPr="00620003">
              <w:t>SUBSIDIO ESTATAL ORDINARIO</w:t>
            </w:r>
          </w:p>
        </w:tc>
        <w:tc>
          <w:tcPr>
            <w:tcW w:w="1783" w:type="dxa"/>
            <w:vAlign w:val="center"/>
          </w:tcPr>
          <w:p w14:paraId="0D8A4300" w14:textId="1E781BE7" w:rsidR="00EE100A" w:rsidRPr="004B5D82" w:rsidRDefault="002236E8" w:rsidP="00EE100A">
            <w:pPr>
              <w:spacing w:after="0" w:line="240" w:lineRule="auto"/>
              <w:jc w:val="right"/>
            </w:pPr>
            <w:r w:rsidRPr="002236E8">
              <w:t>507,392,592</w:t>
            </w:r>
          </w:p>
        </w:tc>
      </w:tr>
      <w:tr w:rsidR="00EE100A" w:rsidRPr="00E26F29" w14:paraId="193DF0A1" w14:textId="77777777" w:rsidTr="007B0445">
        <w:trPr>
          <w:trHeight w:val="57"/>
          <w:jc w:val="center"/>
        </w:trPr>
        <w:tc>
          <w:tcPr>
            <w:tcW w:w="1332" w:type="dxa"/>
            <w:vAlign w:val="center"/>
          </w:tcPr>
          <w:p w14:paraId="027C25B2" w14:textId="77777777" w:rsidR="00EE100A" w:rsidRPr="001F65D7" w:rsidRDefault="00EE100A" w:rsidP="00EE100A">
            <w:pPr>
              <w:spacing w:after="0" w:line="240" w:lineRule="auto"/>
              <w:jc w:val="center"/>
            </w:pPr>
            <w:r w:rsidRPr="00620003">
              <w:t>4223930101</w:t>
            </w:r>
          </w:p>
        </w:tc>
        <w:tc>
          <w:tcPr>
            <w:tcW w:w="3220" w:type="dxa"/>
            <w:vAlign w:val="center"/>
          </w:tcPr>
          <w:p w14:paraId="6FBED2DC" w14:textId="77777777" w:rsidR="00EE100A" w:rsidRPr="00CA2964" w:rsidRDefault="00EE100A" w:rsidP="00881B17">
            <w:pPr>
              <w:spacing w:after="0" w:line="240" w:lineRule="auto"/>
            </w:pPr>
            <w:r w:rsidRPr="00620003">
              <w:t>SUBSIDIO FEDERAL ORDINARIO</w:t>
            </w:r>
          </w:p>
        </w:tc>
        <w:tc>
          <w:tcPr>
            <w:tcW w:w="1783" w:type="dxa"/>
            <w:vAlign w:val="center"/>
          </w:tcPr>
          <w:p w14:paraId="06AC40C8" w14:textId="1256A583" w:rsidR="00EE100A" w:rsidRPr="006353E5" w:rsidRDefault="002236E8" w:rsidP="00EE100A">
            <w:pPr>
              <w:spacing w:after="0" w:line="240" w:lineRule="auto"/>
              <w:jc w:val="right"/>
            </w:pPr>
            <w:r w:rsidRPr="002236E8">
              <w:t>1,060,171,578</w:t>
            </w:r>
          </w:p>
        </w:tc>
      </w:tr>
      <w:tr w:rsidR="00EE100A" w:rsidRPr="00E26F29" w14:paraId="78D91E77" w14:textId="77777777" w:rsidTr="007B0445">
        <w:trPr>
          <w:trHeight w:val="57"/>
          <w:jc w:val="center"/>
        </w:trPr>
        <w:tc>
          <w:tcPr>
            <w:tcW w:w="1332" w:type="dxa"/>
            <w:vAlign w:val="center"/>
          </w:tcPr>
          <w:p w14:paraId="78451E43" w14:textId="77777777" w:rsidR="00EE100A" w:rsidRPr="001F65D7" w:rsidRDefault="00EE100A" w:rsidP="00EE100A">
            <w:pPr>
              <w:spacing w:after="0" w:line="240" w:lineRule="auto"/>
              <w:jc w:val="center"/>
            </w:pPr>
            <w:r w:rsidRPr="00620003">
              <w:lastRenderedPageBreak/>
              <w:t>4223910202</w:t>
            </w:r>
          </w:p>
        </w:tc>
        <w:tc>
          <w:tcPr>
            <w:tcW w:w="3220" w:type="dxa"/>
            <w:vAlign w:val="center"/>
          </w:tcPr>
          <w:p w14:paraId="0EA6DF03" w14:textId="77777777" w:rsidR="00EE100A" w:rsidRPr="00CA2964" w:rsidRDefault="00EE100A" w:rsidP="00881B17">
            <w:pPr>
              <w:spacing w:after="0" w:line="240" w:lineRule="auto"/>
            </w:pPr>
            <w:r w:rsidRPr="00620003">
              <w:t>APOYO ESTATAL EXTRAORDINARIO</w:t>
            </w:r>
          </w:p>
        </w:tc>
        <w:tc>
          <w:tcPr>
            <w:tcW w:w="1783" w:type="dxa"/>
            <w:vAlign w:val="center"/>
          </w:tcPr>
          <w:p w14:paraId="32C63482" w14:textId="6A2FE29B" w:rsidR="00EE100A" w:rsidRPr="006353E5" w:rsidRDefault="00EE100A" w:rsidP="00EE100A">
            <w:pPr>
              <w:spacing w:after="0" w:line="240" w:lineRule="auto"/>
              <w:jc w:val="right"/>
            </w:pPr>
            <w:r w:rsidRPr="007120F7">
              <w:t xml:space="preserve"> </w:t>
            </w:r>
            <w:r w:rsidRPr="00716A8B">
              <w:t xml:space="preserve"> </w:t>
            </w:r>
            <w:r w:rsidR="002236E8" w:rsidRPr="002236E8">
              <w:t xml:space="preserve"> 21,754,975</w:t>
            </w:r>
          </w:p>
        </w:tc>
      </w:tr>
      <w:tr w:rsidR="002236E8" w:rsidRPr="00E26F29" w14:paraId="16A2DC78" w14:textId="77777777" w:rsidTr="007B0445">
        <w:trPr>
          <w:trHeight w:val="57"/>
          <w:jc w:val="center"/>
        </w:trPr>
        <w:tc>
          <w:tcPr>
            <w:tcW w:w="1332" w:type="dxa"/>
            <w:vAlign w:val="center"/>
          </w:tcPr>
          <w:p w14:paraId="5C7144A5" w14:textId="4AF78D68" w:rsidR="002236E8" w:rsidRPr="00620003" w:rsidRDefault="002236E8" w:rsidP="00EE100A">
            <w:pPr>
              <w:spacing w:after="0" w:line="240" w:lineRule="auto"/>
              <w:jc w:val="center"/>
            </w:pPr>
            <w:r w:rsidRPr="002236E8">
              <w:t>4223930301</w:t>
            </w:r>
          </w:p>
        </w:tc>
        <w:tc>
          <w:tcPr>
            <w:tcW w:w="3220" w:type="dxa"/>
            <w:vAlign w:val="center"/>
          </w:tcPr>
          <w:p w14:paraId="00635F63" w14:textId="2381835B" w:rsidR="002236E8" w:rsidRPr="00620003" w:rsidRDefault="002236E8" w:rsidP="00881B17">
            <w:pPr>
              <w:spacing w:after="0" w:line="240" w:lineRule="auto"/>
            </w:pPr>
            <w:r w:rsidRPr="002236E8">
              <w:t>FAM</w:t>
            </w:r>
          </w:p>
        </w:tc>
        <w:tc>
          <w:tcPr>
            <w:tcW w:w="1783" w:type="dxa"/>
            <w:vAlign w:val="center"/>
          </w:tcPr>
          <w:p w14:paraId="7F4F0C96" w14:textId="5EED8704" w:rsidR="002236E8" w:rsidRPr="007120F7" w:rsidRDefault="002236E8" w:rsidP="00EE100A">
            <w:pPr>
              <w:spacing w:after="0" w:line="240" w:lineRule="auto"/>
              <w:jc w:val="right"/>
            </w:pPr>
            <w:r w:rsidRPr="002236E8">
              <w:t>15,073,498</w:t>
            </w:r>
          </w:p>
        </w:tc>
      </w:tr>
      <w:tr w:rsidR="00EE100A" w:rsidRPr="00E26F29" w14:paraId="4F99BDCA" w14:textId="77777777" w:rsidTr="00142834">
        <w:trPr>
          <w:trHeight w:val="57"/>
          <w:jc w:val="center"/>
        </w:trPr>
        <w:tc>
          <w:tcPr>
            <w:tcW w:w="1332" w:type="dxa"/>
            <w:vAlign w:val="center"/>
            <w:hideMark/>
          </w:tcPr>
          <w:p w14:paraId="1DDAA88B" w14:textId="77777777" w:rsidR="00EE100A" w:rsidRPr="00E26F29" w:rsidRDefault="00EE100A" w:rsidP="00EE100A">
            <w:pPr>
              <w:spacing w:after="0" w:line="240" w:lineRule="auto"/>
              <w:jc w:val="center"/>
            </w:pPr>
            <w:r w:rsidRPr="00E26F29">
              <w:t> </w:t>
            </w:r>
          </w:p>
        </w:tc>
        <w:tc>
          <w:tcPr>
            <w:tcW w:w="3220" w:type="dxa"/>
            <w:vAlign w:val="center"/>
            <w:hideMark/>
          </w:tcPr>
          <w:p w14:paraId="68809CB5" w14:textId="77777777" w:rsidR="00EE100A" w:rsidRPr="00E26F29" w:rsidRDefault="00EE100A" w:rsidP="00881B17">
            <w:pPr>
              <w:spacing w:after="0" w:line="240" w:lineRule="auto"/>
              <w:rPr>
                <w:b/>
                <w:bCs/>
              </w:rPr>
            </w:pPr>
            <w:r w:rsidRPr="00E26F29">
              <w:rPr>
                <w:b/>
                <w:bCs/>
              </w:rPr>
              <w:t>PARTICIPACIONES, APORTACIONES, TRANSFERENCIAS, ASIGNACIONES, SUBSIDIOS Y OTRAS AYUDAS</w:t>
            </w:r>
          </w:p>
        </w:tc>
        <w:tc>
          <w:tcPr>
            <w:tcW w:w="1783" w:type="dxa"/>
            <w:vAlign w:val="center"/>
            <w:hideMark/>
          </w:tcPr>
          <w:p w14:paraId="2908BF25" w14:textId="61651750" w:rsidR="00EE100A" w:rsidRPr="00E26F29" w:rsidRDefault="002236E8" w:rsidP="00EE100A">
            <w:pPr>
              <w:spacing w:after="0" w:line="240" w:lineRule="auto"/>
              <w:jc w:val="right"/>
              <w:rPr>
                <w:b/>
                <w:bCs/>
              </w:rPr>
            </w:pPr>
            <w:r w:rsidRPr="002236E8">
              <w:rPr>
                <w:b/>
                <w:bCs/>
              </w:rPr>
              <w:t>1,609,183,447</w:t>
            </w:r>
          </w:p>
        </w:tc>
      </w:tr>
    </w:tbl>
    <w:p w14:paraId="5812D5EF" w14:textId="77777777" w:rsidR="003B6AE8" w:rsidRDefault="003B6AE8" w:rsidP="003B6AE8">
      <w:pPr>
        <w:spacing w:after="0" w:line="240" w:lineRule="auto"/>
        <w:jc w:val="center"/>
      </w:pPr>
    </w:p>
    <w:p w14:paraId="65A60CB6" w14:textId="77777777" w:rsidR="001E43D4" w:rsidRPr="00F15FE1" w:rsidRDefault="001E43D4" w:rsidP="003B6AE8">
      <w:pPr>
        <w:spacing w:after="0" w:line="240" w:lineRule="auto"/>
        <w:jc w:val="center"/>
      </w:pPr>
    </w:p>
    <w:p w14:paraId="2E42889F"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498001D2" w14:textId="77777777" w:rsidR="00974FF2" w:rsidRDefault="00974FF2" w:rsidP="001E43D4">
      <w:pPr>
        <w:spacing w:after="0" w:line="240" w:lineRule="auto"/>
        <w:jc w:val="both"/>
        <w:rPr>
          <w:rFonts w:ascii="Trebuchet MS" w:hAnsi="Trebuchet MS"/>
          <w:sz w:val="20"/>
          <w:szCs w:val="20"/>
        </w:rPr>
      </w:pPr>
    </w:p>
    <w:p w14:paraId="4ED2A8C2" w14:textId="77777777" w:rsidR="001E43D4" w:rsidRDefault="001E43D4" w:rsidP="001E43D4">
      <w:pPr>
        <w:spacing w:after="0" w:line="240" w:lineRule="auto"/>
        <w:jc w:val="both"/>
        <w:rPr>
          <w:rFonts w:ascii="Trebuchet MS" w:hAnsi="Trebuchet MS"/>
          <w:sz w:val="20"/>
          <w:szCs w:val="20"/>
        </w:rPr>
      </w:pPr>
    </w:p>
    <w:p w14:paraId="02A101A8" w14:textId="77777777" w:rsidR="001E43D4" w:rsidRDefault="001E43D4" w:rsidP="001E43D4">
      <w:pPr>
        <w:spacing w:after="0" w:line="240" w:lineRule="auto"/>
        <w:jc w:val="both"/>
        <w:rPr>
          <w:rFonts w:ascii="Trebuchet MS" w:hAnsi="Trebuchet MS"/>
          <w:sz w:val="20"/>
          <w:szCs w:val="20"/>
        </w:rPr>
      </w:pPr>
    </w:p>
    <w:p w14:paraId="75C94213" w14:textId="77777777" w:rsidR="001E43D4" w:rsidRPr="001E43D4" w:rsidRDefault="001E43D4" w:rsidP="001E43D4">
      <w:pPr>
        <w:spacing w:after="0" w:line="240" w:lineRule="auto"/>
        <w:jc w:val="both"/>
        <w:rPr>
          <w:rFonts w:ascii="Trebuchet MS" w:hAnsi="Trebuchet MS"/>
          <w:sz w:val="20"/>
          <w:szCs w:val="20"/>
        </w:rPr>
      </w:pPr>
    </w:p>
    <w:p w14:paraId="44F8CE03"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71F093CD" w14:textId="77777777" w:rsidTr="00006EC2">
        <w:trPr>
          <w:trHeight w:val="300"/>
          <w:jc w:val="center"/>
        </w:trPr>
        <w:tc>
          <w:tcPr>
            <w:tcW w:w="4381" w:type="dxa"/>
            <w:shd w:val="clear" w:color="auto" w:fill="auto"/>
            <w:vAlign w:val="bottom"/>
            <w:hideMark/>
          </w:tcPr>
          <w:p w14:paraId="18042448"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37137DF9" w14:textId="77777777" w:rsidTr="00006EC2">
        <w:trPr>
          <w:trHeight w:val="300"/>
          <w:jc w:val="center"/>
        </w:trPr>
        <w:tc>
          <w:tcPr>
            <w:tcW w:w="4381" w:type="dxa"/>
            <w:shd w:val="clear" w:color="auto" w:fill="auto"/>
            <w:noWrap/>
            <w:vAlign w:val="bottom"/>
            <w:hideMark/>
          </w:tcPr>
          <w:p w14:paraId="356321C6"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0" w:name="_Toc512416583"/>
            <w:r w:rsidRPr="0054698B">
              <w:rPr>
                <w:rFonts w:ascii="Trebuchet MS" w:eastAsia="Times New Roman" w:hAnsi="Trebuchet MS" w:cs="Calibri"/>
                <w:b/>
                <w:bCs/>
                <w:color w:val="000000"/>
                <w:sz w:val="20"/>
                <w:szCs w:val="20"/>
                <w:lang w:eastAsia="es-MX"/>
              </w:rPr>
              <w:t xml:space="preserve">4173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0"/>
          </w:p>
        </w:tc>
      </w:tr>
      <w:tr w:rsidR="003232C5" w:rsidRPr="0054698B" w14:paraId="5412318C" w14:textId="77777777" w:rsidTr="00006EC2">
        <w:trPr>
          <w:trHeight w:val="300"/>
          <w:jc w:val="center"/>
        </w:trPr>
        <w:tc>
          <w:tcPr>
            <w:tcW w:w="4381" w:type="dxa"/>
            <w:shd w:val="clear" w:color="auto" w:fill="auto"/>
            <w:noWrap/>
            <w:vAlign w:val="bottom"/>
            <w:hideMark/>
          </w:tcPr>
          <w:p w14:paraId="01D49985"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1" w:name="_Toc512416584"/>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1"/>
            <w:proofErr w:type="gramEnd"/>
          </w:p>
        </w:tc>
      </w:tr>
      <w:tr w:rsidR="003232C5" w:rsidRPr="0054698B" w14:paraId="7BC993EA" w14:textId="77777777" w:rsidTr="00006EC2">
        <w:trPr>
          <w:trHeight w:val="300"/>
          <w:jc w:val="center"/>
        </w:trPr>
        <w:tc>
          <w:tcPr>
            <w:tcW w:w="4381" w:type="dxa"/>
            <w:shd w:val="clear" w:color="auto" w:fill="auto"/>
            <w:noWrap/>
            <w:vAlign w:val="bottom"/>
            <w:hideMark/>
          </w:tcPr>
          <w:p w14:paraId="5903A479"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2" w:name="_Toc512416585"/>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2"/>
          </w:p>
        </w:tc>
      </w:tr>
      <w:tr w:rsidR="003232C5" w:rsidRPr="00115509" w14:paraId="4C94D01B" w14:textId="77777777" w:rsidTr="00006EC2">
        <w:trPr>
          <w:trHeight w:val="300"/>
          <w:jc w:val="center"/>
        </w:trPr>
        <w:tc>
          <w:tcPr>
            <w:tcW w:w="4381" w:type="dxa"/>
            <w:shd w:val="clear" w:color="auto" w:fill="auto"/>
            <w:noWrap/>
            <w:vAlign w:val="bottom"/>
            <w:hideMark/>
          </w:tcPr>
          <w:p w14:paraId="7F3C6FAA"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3" w:name="_Toc512416586"/>
            <w:r w:rsidRPr="0054698B">
              <w:rPr>
                <w:rFonts w:ascii="Trebuchet MS" w:eastAsia="Times New Roman" w:hAnsi="Trebuchet MS" w:cs="Calibri"/>
                <w:b/>
                <w:bCs/>
                <w:color w:val="000000"/>
                <w:sz w:val="20"/>
                <w:szCs w:val="20"/>
                <w:lang w:eastAsia="es-MX"/>
              </w:rPr>
              <w:t xml:space="preserve">4311 Intereses Ganados de Valores, Créditos, </w:t>
            </w:r>
            <w:proofErr w:type="gramStart"/>
            <w:r w:rsidRPr="0054698B">
              <w:rPr>
                <w:rFonts w:ascii="Trebuchet MS" w:eastAsia="Times New Roman" w:hAnsi="Trebuchet MS" w:cs="Calibri"/>
                <w:b/>
                <w:bCs/>
                <w:color w:val="000000"/>
                <w:sz w:val="20"/>
                <w:szCs w:val="20"/>
                <w:lang w:eastAsia="es-MX"/>
              </w:rPr>
              <w:t>Bonos  y</w:t>
            </w:r>
            <w:proofErr w:type="gramEnd"/>
            <w:r w:rsidRPr="0054698B">
              <w:rPr>
                <w:rFonts w:ascii="Trebuchet MS" w:eastAsia="Times New Roman" w:hAnsi="Trebuchet MS" w:cs="Calibri"/>
                <w:b/>
                <w:bCs/>
                <w:color w:val="000000"/>
                <w:sz w:val="20"/>
                <w:szCs w:val="20"/>
                <w:lang w:eastAsia="es-MX"/>
              </w:rPr>
              <w:t xml:space="preserve"> Otros</w:t>
            </w:r>
            <w:bookmarkEnd w:id="13"/>
          </w:p>
        </w:tc>
      </w:tr>
    </w:tbl>
    <w:p w14:paraId="040085B0" w14:textId="77777777" w:rsidR="007D1E76" w:rsidRPr="00E74967" w:rsidRDefault="007D1E76" w:rsidP="00CB41C4">
      <w:pPr>
        <w:tabs>
          <w:tab w:val="left" w:leader="underscore" w:pos="9639"/>
        </w:tabs>
        <w:spacing w:after="0" w:line="240" w:lineRule="auto"/>
        <w:jc w:val="both"/>
        <w:rPr>
          <w:rFonts w:cs="Calibri"/>
        </w:rPr>
      </w:pPr>
    </w:p>
    <w:p w14:paraId="2315574E" w14:textId="77777777" w:rsidR="007D1E76" w:rsidRDefault="007D1E76" w:rsidP="000C3365">
      <w:pPr>
        <w:pStyle w:val="Ttulo2"/>
        <w:rPr>
          <w:rFonts w:asciiTheme="minorHAnsi" w:hAnsiTheme="minorHAnsi" w:cstheme="minorHAnsi"/>
          <w:b/>
          <w:color w:val="auto"/>
          <w:sz w:val="22"/>
        </w:rPr>
      </w:pPr>
      <w:bookmarkStart w:id="14" w:name="_Toc51241673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4"/>
    </w:p>
    <w:p w14:paraId="04C2FED1" w14:textId="77777777" w:rsidR="00394CB4" w:rsidRDefault="00394CB4" w:rsidP="003B6AE8">
      <w:pPr>
        <w:spacing w:after="0" w:line="240" w:lineRule="auto"/>
        <w:jc w:val="both"/>
      </w:pPr>
    </w:p>
    <w:p w14:paraId="47B6433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63E2E30" w14:textId="77777777" w:rsidR="003B6AE8" w:rsidRPr="008878FA" w:rsidRDefault="003B6AE8" w:rsidP="003B6AE8">
      <w:pPr>
        <w:spacing w:after="0" w:line="240" w:lineRule="auto"/>
        <w:jc w:val="both"/>
        <w:rPr>
          <w:rFonts w:ascii="Trebuchet MS" w:hAnsi="Trebuchet MS"/>
          <w:sz w:val="20"/>
          <w:szCs w:val="20"/>
        </w:rPr>
      </w:pPr>
    </w:p>
    <w:p w14:paraId="0A7EB5AB"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A0C0683"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7A629B90" w14:textId="77777777" w:rsidR="003B6AE8" w:rsidRPr="008878FA" w:rsidRDefault="003B6AE8" w:rsidP="003B6AE8">
      <w:pPr>
        <w:spacing w:after="0" w:line="240" w:lineRule="auto"/>
        <w:jc w:val="both"/>
        <w:rPr>
          <w:rFonts w:ascii="Trebuchet MS" w:hAnsi="Trebuchet MS"/>
          <w:sz w:val="20"/>
          <w:szCs w:val="20"/>
        </w:rPr>
      </w:pPr>
    </w:p>
    <w:p w14:paraId="33F6EA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2291448C"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9FF651C" w14:textId="77777777" w:rsidR="00F12EB0" w:rsidRDefault="00F12EB0" w:rsidP="000C3365">
      <w:pPr>
        <w:pStyle w:val="Ttulo2"/>
        <w:rPr>
          <w:rFonts w:asciiTheme="minorHAnsi" w:hAnsiTheme="minorHAnsi" w:cstheme="minorHAnsi"/>
          <w:b/>
          <w:color w:val="auto"/>
          <w:sz w:val="22"/>
        </w:rPr>
      </w:pPr>
      <w:bookmarkStart w:id="15" w:name="_Toc512416740"/>
    </w:p>
    <w:p w14:paraId="15D6AA22"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5"/>
    </w:p>
    <w:p w14:paraId="67498E5A" w14:textId="77777777" w:rsidR="007D1E76" w:rsidRPr="00E74967" w:rsidRDefault="007D1E76" w:rsidP="00CB41C4">
      <w:pPr>
        <w:tabs>
          <w:tab w:val="left" w:leader="underscore" w:pos="9639"/>
        </w:tabs>
        <w:spacing w:after="0" w:line="240" w:lineRule="auto"/>
        <w:jc w:val="both"/>
        <w:rPr>
          <w:rFonts w:cs="Calibri"/>
        </w:rPr>
      </w:pPr>
    </w:p>
    <w:p w14:paraId="0BE6EEC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5635190"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E3CD229" w14:textId="77777777" w:rsidR="00D700BA" w:rsidRDefault="00D700BA" w:rsidP="000C3365">
      <w:pPr>
        <w:pStyle w:val="Ttulo2"/>
        <w:rPr>
          <w:rFonts w:asciiTheme="minorHAnsi" w:hAnsiTheme="minorHAnsi" w:cstheme="minorHAnsi"/>
          <w:b/>
          <w:color w:val="auto"/>
          <w:sz w:val="22"/>
        </w:rPr>
      </w:pPr>
      <w:bookmarkStart w:id="16" w:name="_Toc512416741"/>
    </w:p>
    <w:p w14:paraId="3E57485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6"/>
    </w:p>
    <w:p w14:paraId="357FC69E" w14:textId="77777777" w:rsidR="00850A38" w:rsidRPr="00E74967" w:rsidRDefault="00850A38" w:rsidP="00CB41C4">
      <w:pPr>
        <w:tabs>
          <w:tab w:val="left" w:leader="underscore" w:pos="9639"/>
        </w:tabs>
        <w:spacing w:after="0" w:line="240" w:lineRule="auto"/>
        <w:jc w:val="both"/>
        <w:rPr>
          <w:rFonts w:cs="Calibri"/>
        </w:rPr>
      </w:pPr>
    </w:p>
    <w:p w14:paraId="01F3630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12AF641" w14:textId="77777777" w:rsidR="003B6AE8" w:rsidRPr="008878FA" w:rsidRDefault="003B6AE8" w:rsidP="003B6AE8">
      <w:pPr>
        <w:spacing w:after="0" w:line="240" w:lineRule="auto"/>
        <w:jc w:val="both"/>
        <w:rPr>
          <w:rFonts w:ascii="Trebuchet MS" w:hAnsi="Trebuchet MS"/>
          <w:sz w:val="20"/>
          <w:szCs w:val="20"/>
        </w:rPr>
      </w:pPr>
    </w:p>
    <w:p w14:paraId="18361F5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6F5D2398" w14:textId="77777777" w:rsidR="003B6AE8" w:rsidRPr="000D4817"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2021</w:t>
      </w:r>
      <w:r w:rsidRPr="000D4817">
        <w:rPr>
          <w:rFonts w:ascii="Trebuchet MS" w:hAnsi="Trebuchet MS"/>
          <w:sz w:val="20"/>
          <w:szCs w:val="20"/>
        </w:rPr>
        <w:t>”</w:t>
      </w:r>
    </w:p>
    <w:p w14:paraId="632B7A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Medidas de desempeño financiero, metas y alcance:</w:t>
      </w:r>
    </w:p>
    <w:p w14:paraId="15F42E8A"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53AA241F" w14:textId="77777777" w:rsidR="007D1E76" w:rsidRPr="000C3365" w:rsidRDefault="007D1E76" w:rsidP="000C3365">
      <w:pPr>
        <w:pStyle w:val="Ttulo2"/>
        <w:rPr>
          <w:rFonts w:asciiTheme="minorHAnsi" w:hAnsiTheme="minorHAnsi" w:cstheme="minorHAnsi"/>
          <w:b/>
          <w:color w:val="auto"/>
          <w:sz w:val="22"/>
        </w:rPr>
      </w:pPr>
      <w:bookmarkStart w:id="17"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7"/>
    </w:p>
    <w:p w14:paraId="413897BF" w14:textId="77777777" w:rsidR="007D1E76" w:rsidRDefault="007D1E76" w:rsidP="00CB41C4">
      <w:pPr>
        <w:tabs>
          <w:tab w:val="left" w:leader="underscore" w:pos="9639"/>
        </w:tabs>
        <w:spacing w:after="0" w:line="240" w:lineRule="auto"/>
        <w:jc w:val="both"/>
        <w:rPr>
          <w:rFonts w:cs="Calibri"/>
        </w:rPr>
      </w:pPr>
    </w:p>
    <w:p w14:paraId="3322561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474DE382" w14:textId="77777777" w:rsidR="00394CB4" w:rsidRPr="00E74967" w:rsidRDefault="00394CB4" w:rsidP="00CB41C4">
      <w:pPr>
        <w:tabs>
          <w:tab w:val="left" w:leader="underscore" w:pos="9639"/>
        </w:tabs>
        <w:spacing w:after="0" w:line="240" w:lineRule="auto"/>
        <w:jc w:val="both"/>
        <w:rPr>
          <w:rFonts w:cs="Calibri"/>
        </w:rPr>
      </w:pPr>
    </w:p>
    <w:p w14:paraId="121DD7AF" w14:textId="77777777" w:rsidR="007D1E76" w:rsidRPr="00620003" w:rsidRDefault="007D1E76" w:rsidP="00620003">
      <w:pPr>
        <w:pStyle w:val="Ttulo2"/>
        <w:rPr>
          <w:rFonts w:asciiTheme="minorHAnsi" w:hAnsiTheme="minorHAnsi" w:cstheme="minorHAnsi"/>
          <w:b/>
          <w:color w:val="auto"/>
          <w:sz w:val="22"/>
        </w:rPr>
      </w:pPr>
      <w:bookmarkStart w:id="18"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8"/>
    </w:p>
    <w:p w14:paraId="4F7D60DA" w14:textId="77777777" w:rsidR="001969F3" w:rsidRDefault="001969F3" w:rsidP="001E43D4">
      <w:pPr>
        <w:tabs>
          <w:tab w:val="left" w:leader="underscore" w:pos="9639"/>
        </w:tabs>
        <w:spacing w:after="0" w:line="240" w:lineRule="auto"/>
        <w:jc w:val="both"/>
        <w:rPr>
          <w:rFonts w:ascii="Trebuchet MS" w:hAnsi="Trebuchet MS"/>
          <w:sz w:val="20"/>
          <w:szCs w:val="20"/>
        </w:rPr>
      </w:pPr>
    </w:p>
    <w:p w14:paraId="1DE805CE" w14:textId="6EABCD47"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w:t>
      </w:r>
      <w:r w:rsidR="006E6A73" w:rsidRPr="000A29CC">
        <w:rPr>
          <w:rFonts w:ascii="Trebuchet MS" w:hAnsi="Trebuchet MS"/>
          <w:sz w:val="20"/>
          <w:szCs w:val="20"/>
        </w:rPr>
        <w:t xml:space="preserve">proceso </w:t>
      </w:r>
      <w:r w:rsidR="00847A66" w:rsidRPr="000A29CC">
        <w:rPr>
          <w:rFonts w:ascii="Trebuchet MS" w:hAnsi="Trebuchet MS"/>
          <w:sz w:val="20"/>
          <w:szCs w:val="20"/>
        </w:rPr>
        <w:t>2</w:t>
      </w:r>
      <w:r w:rsidR="00020944">
        <w:rPr>
          <w:rFonts w:ascii="Trebuchet MS" w:hAnsi="Trebuchet MS"/>
          <w:sz w:val="20"/>
          <w:szCs w:val="20"/>
        </w:rPr>
        <w:t>1</w:t>
      </w:r>
      <w:r w:rsidR="002019AF">
        <w:rPr>
          <w:rFonts w:ascii="Trebuchet MS" w:hAnsi="Trebuchet MS"/>
          <w:sz w:val="20"/>
          <w:szCs w:val="20"/>
        </w:rPr>
        <w:t>1</w:t>
      </w:r>
      <w:r w:rsidRPr="000A29CC">
        <w:rPr>
          <w:rFonts w:ascii="Trebuchet MS" w:hAnsi="Trebuchet MS"/>
          <w:sz w:val="20"/>
          <w:szCs w:val="20"/>
        </w:rPr>
        <w:t xml:space="preserve"> juicios</w:t>
      </w:r>
      <w:r>
        <w:rPr>
          <w:rFonts w:ascii="Trebuchet MS" w:hAnsi="Trebuchet MS"/>
          <w:sz w:val="20"/>
          <w:szCs w:val="20"/>
        </w:rPr>
        <w:t xml:space="preserve">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15A68D68" w14:textId="77777777" w:rsidTr="00020944">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9337046"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lastRenderedPageBreak/>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5670F5C"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0DC525C6"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5F46DF64"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3CF4DD97"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8E5B0AA"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3EB7362F"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6603549"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8B8A9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5150014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54E769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E271D6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D9F968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w:t>
            </w:r>
            <w:proofErr w:type="gramStart"/>
            <w:r>
              <w:rPr>
                <w:color w:val="000000"/>
                <w:sz w:val="20"/>
                <w:szCs w:val="20"/>
              </w:rPr>
              <w:t>DERECHOS  NO</w:t>
            </w:r>
            <w:proofErr w:type="gramEnd"/>
            <w:r>
              <w:rPr>
                <w:color w:val="000000"/>
                <w:sz w:val="20"/>
                <w:szCs w:val="20"/>
              </w:rPr>
              <w:t xml:space="preserve">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5E5F06B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7E91B1D5"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1077A9FE"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3E9039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3D3AA78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E3A5F7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06DBF4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3D511A6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6B6FDAF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D30B40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42D92A9F"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15CD0527"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1904" w:type="dxa"/>
            <w:tcBorders>
              <w:top w:val="nil"/>
              <w:left w:val="nil"/>
              <w:bottom w:val="single" w:sz="4" w:space="0" w:color="auto"/>
              <w:right w:val="single" w:sz="4" w:space="0" w:color="auto"/>
            </w:tcBorders>
            <w:shd w:val="clear" w:color="auto" w:fill="auto"/>
            <w:vAlign w:val="center"/>
            <w:hideMark/>
          </w:tcPr>
          <w:p w14:paraId="754B76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B1C0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C5E12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578" w:type="dxa"/>
            <w:tcBorders>
              <w:top w:val="nil"/>
              <w:left w:val="nil"/>
              <w:bottom w:val="single" w:sz="4" w:space="0" w:color="auto"/>
              <w:right w:val="single" w:sz="4" w:space="0" w:color="auto"/>
            </w:tcBorders>
            <w:shd w:val="clear" w:color="auto" w:fill="auto"/>
            <w:vAlign w:val="center"/>
            <w:hideMark/>
          </w:tcPr>
          <w:p w14:paraId="1B5B99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13" w:type="dxa"/>
            <w:tcBorders>
              <w:top w:val="nil"/>
              <w:left w:val="nil"/>
              <w:bottom w:val="single" w:sz="4" w:space="0" w:color="auto"/>
              <w:right w:val="single" w:sz="4" w:space="0" w:color="auto"/>
            </w:tcBorders>
            <w:shd w:val="clear" w:color="auto" w:fill="auto"/>
            <w:vAlign w:val="center"/>
            <w:hideMark/>
          </w:tcPr>
          <w:p w14:paraId="242AA76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1365C8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00739632"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044F46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1904" w:type="dxa"/>
            <w:tcBorders>
              <w:top w:val="nil"/>
              <w:left w:val="nil"/>
              <w:bottom w:val="single" w:sz="4" w:space="0" w:color="auto"/>
              <w:right w:val="single" w:sz="4" w:space="0" w:color="auto"/>
            </w:tcBorders>
            <w:shd w:val="clear" w:color="auto" w:fill="auto"/>
            <w:vAlign w:val="center"/>
            <w:hideMark/>
          </w:tcPr>
          <w:p w14:paraId="1060B0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859D7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9B8469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578" w:type="dxa"/>
            <w:tcBorders>
              <w:top w:val="nil"/>
              <w:left w:val="nil"/>
              <w:bottom w:val="single" w:sz="4" w:space="0" w:color="auto"/>
              <w:right w:val="single" w:sz="4" w:space="0" w:color="auto"/>
            </w:tcBorders>
            <w:shd w:val="clear" w:color="auto" w:fill="auto"/>
            <w:vAlign w:val="center"/>
            <w:hideMark/>
          </w:tcPr>
          <w:p w14:paraId="0D78B90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13" w:type="dxa"/>
            <w:tcBorders>
              <w:top w:val="nil"/>
              <w:left w:val="nil"/>
              <w:bottom w:val="single" w:sz="4" w:space="0" w:color="auto"/>
              <w:right w:val="single" w:sz="4" w:space="0" w:color="auto"/>
            </w:tcBorders>
            <w:shd w:val="clear" w:color="auto" w:fill="auto"/>
            <w:vAlign w:val="center"/>
            <w:hideMark/>
          </w:tcPr>
          <w:p w14:paraId="6B5F989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D6D982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4C44ED97"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D55B735"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0531/2017</w:t>
            </w:r>
          </w:p>
        </w:tc>
        <w:tc>
          <w:tcPr>
            <w:tcW w:w="1904" w:type="dxa"/>
            <w:tcBorders>
              <w:top w:val="nil"/>
              <w:left w:val="nil"/>
              <w:bottom w:val="single" w:sz="4" w:space="0" w:color="auto"/>
              <w:right w:val="single" w:sz="4" w:space="0" w:color="auto"/>
            </w:tcBorders>
            <w:shd w:val="clear" w:color="auto" w:fill="auto"/>
            <w:vAlign w:val="center"/>
            <w:hideMark/>
          </w:tcPr>
          <w:p w14:paraId="0C624B3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1EB5B3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16FA3D"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578" w:type="dxa"/>
            <w:tcBorders>
              <w:top w:val="nil"/>
              <w:left w:val="nil"/>
              <w:bottom w:val="single" w:sz="4" w:space="0" w:color="auto"/>
              <w:right w:val="single" w:sz="4" w:space="0" w:color="auto"/>
            </w:tcBorders>
            <w:shd w:val="clear" w:color="auto" w:fill="auto"/>
            <w:vAlign w:val="center"/>
            <w:hideMark/>
          </w:tcPr>
          <w:p w14:paraId="658AC4E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13" w:type="dxa"/>
            <w:tcBorders>
              <w:top w:val="nil"/>
              <w:left w:val="nil"/>
              <w:bottom w:val="single" w:sz="4" w:space="0" w:color="auto"/>
              <w:right w:val="single" w:sz="4" w:space="0" w:color="auto"/>
            </w:tcBorders>
            <w:shd w:val="clear" w:color="auto" w:fill="auto"/>
            <w:vAlign w:val="center"/>
            <w:hideMark/>
          </w:tcPr>
          <w:p w14:paraId="17B0F4D1"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44" w:type="dxa"/>
            <w:tcBorders>
              <w:top w:val="nil"/>
              <w:left w:val="nil"/>
              <w:bottom w:val="single" w:sz="4" w:space="0" w:color="auto"/>
              <w:right w:val="single" w:sz="8" w:space="0" w:color="auto"/>
            </w:tcBorders>
            <w:shd w:val="clear" w:color="auto" w:fill="auto"/>
            <w:vAlign w:val="center"/>
            <w:hideMark/>
          </w:tcPr>
          <w:p w14:paraId="7AACA5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CE2E065" w14:textId="77777777" w:rsidTr="00020944">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B5B9C1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0698/2017</w:t>
            </w:r>
          </w:p>
        </w:tc>
        <w:tc>
          <w:tcPr>
            <w:tcW w:w="1904" w:type="dxa"/>
            <w:tcBorders>
              <w:top w:val="nil"/>
              <w:left w:val="nil"/>
              <w:bottom w:val="single" w:sz="4" w:space="0" w:color="auto"/>
              <w:right w:val="single" w:sz="4" w:space="0" w:color="auto"/>
            </w:tcBorders>
            <w:shd w:val="clear" w:color="auto" w:fill="auto"/>
            <w:vAlign w:val="center"/>
            <w:hideMark/>
          </w:tcPr>
          <w:p w14:paraId="547FD6D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762416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F7344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2422B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6353AE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C5325E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38CFA26"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6C760B9"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1904" w:type="dxa"/>
            <w:tcBorders>
              <w:top w:val="nil"/>
              <w:left w:val="nil"/>
              <w:bottom w:val="single" w:sz="4" w:space="0" w:color="auto"/>
              <w:right w:val="single" w:sz="4" w:space="0" w:color="auto"/>
            </w:tcBorders>
            <w:shd w:val="clear" w:color="auto" w:fill="auto"/>
            <w:vAlign w:val="center"/>
            <w:hideMark/>
          </w:tcPr>
          <w:p w14:paraId="09D697D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88BC58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525D59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578" w:type="dxa"/>
            <w:tcBorders>
              <w:top w:val="nil"/>
              <w:left w:val="nil"/>
              <w:bottom w:val="single" w:sz="4" w:space="0" w:color="auto"/>
              <w:right w:val="single" w:sz="4" w:space="0" w:color="auto"/>
            </w:tcBorders>
            <w:shd w:val="clear" w:color="auto" w:fill="auto"/>
            <w:vAlign w:val="center"/>
            <w:hideMark/>
          </w:tcPr>
          <w:p w14:paraId="4780AE6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13" w:type="dxa"/>
            <w:tcBorders>
              <w:top w:val="nil"/>
              <w:left w:val="nil"/>
              <w:bottom w:val="single" w:sz="4" w:space="0" w:color="auto"/>
              <w:right w:val="single" w:sz="4" w:space="0" w:color="auto"/>
            </w:tcBorders>
            <w:shd w:val="clear" w:color="auto" w:fill="auto"/>
            <w:vAlign w:val="center"/>
            <w:hideMark/>
          </w:tcPr>
          <w:p w14:paraId="2EAF21BF"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0FAE7A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bl>
    <w:p w14:paraId="1B868E60" w14:textId="08C147B9" w:rsidR="002019AF" w:rsidRDefault="002019AF" w:rsidP="00323566">
      <w:pPr>
        <w:tabs>
          <w:tab w:val="left" w:leader="underscore" w:pos="9639"/>
        </w:tabs>
        <w:spacing w:after="0" w:line="240" w:lineRule="auto"/>
        <w:ind w:firstLine="709"/>
        <w:jc w:val="both"/>
        <w:rPr>
          <w:rFonts w:cs="Calibri"/>
        </w:rPr>
      </w:pPr>
    </w:p>
    <w:p w14:paraId="79E92F70" w14:textId="77777777" w:rsidR="002019AF" w:rsidRDefault="002019AF">
      <w:pPr>
        <w:spacing w:after="0" w:line="240" w:lineRule="auto"/>
        <w:rPr>
          <w:rFonts w:cs="Calibri"/>
        </w:rPr>
      </w:pPr>
      <w:r>
        <w:rPr>
          <w:rFonts w:cs="Calibri"/>
        </w:rPr>
        <w:br w:type="page"/>
      </w:r>
    </w:p>
    <w:p w14:paraId="7FF58376" w14:textId="77777777" w:rsidR="00323566" w:rsidRPr="00E74967" w:rsidRDefault="00323566" w:rsidP="00323566">
      <w:pPr>
        <w:tabs>
          <w:tab w:val="left" w:leader="underscore" w:pos="9639"/>
        </w:tabs>
        <w:spacing w:after="0" w:line="240" w:lineRule="auto"/>
        <w:ind w:firstLine="709"/>
        <w:jc w:val="both"/>
        <w:rPr>
          <w:rFonts w:cs="Calibri"/>
        </w:rPr>
      </w:pPr>
    </w:p>
    <w:p w14:paraId="1410B92B" w14:textId="77777777" w:rsidR="007D1E76" w:rsidRPr="000C3365" w:rsidRDefault="005E231E" w:rsidP="000C3365">
      <w:pPr>
        <w:pStyle w:val="Ttulo2"/>
        <w:rPr>
          <w:rFonts w:asciiTheme="minorHAnsi" w:hAnsiTheme="minorHAnsi" w:cstheme="minorHAnsi"/>
          <w:b/>
          <w:color w:val="auto"/>
          <w:sz w:val="22"/>
        </w:rPr>
      </w:pPr>
      <w:bookmarkStart w:id="19" w:name="_Toc512416744"/>
      <w:r w:rsidRPr="000C3365">
        <w:rPr>
          <w:rFonts w:asciiTheme="minorHAnsi" w:hAnsiTheme="minorHAnsi" w:cstheme="minorHAnsi"/>
          <w:b/>
          <w:color w:val="auto"/>
          <w:sz w:val="22"/>
        </w:rPr>
        <w:t>16. Partes Relacionadas:</w:t>
      </w:r>
      <w:bookmarkEnd w:id="19"/>
    </w:p>
    <w:p w14:paraId="609C5440" w14:textId="77777777" w:rsidR="007D1E76" w:rsidRPr="00E74967" w:rsidRDefault="007D1E76" w:rsidP="00CB41C4">
      <w:pPr>
        <w:tabs>
          <w:tab w:val="left" w:leader="underscore" w:pos="9639"/>
        </w:tabs>
        <w:spacing w:after="0" w:line="240" w:lineRule="auto"/>
        <w:jc w:val="both"/>
        <w:rPr>
          <w:rFonts w:cs="Calibri"/>
        </w:rPr>
      </w:pPr>
    </w:p>
    <w:p w14:paraId="68590CD7"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3B4E7C08" w14:textId="77777777" w:rsidR="003E0524" w:rsidRDefault="003E0524" w:rsidP="00F46719">
      <w:pPr>
        <w:pStyle w:val="Ttulo2"/>
        <w:rPr>
          <w:rFonts w:asciiTheme="minorHAnsi" w:hAnsiTheme="minorHAnsi" w:cstheme="minorHAnsi"/>
          <w:b/>
          <w:color w:val="auto"/>
          <w:sz w:val="22"/>
        </w:rPr>
      </w:pPr>
      <w:bookmarkStart w:id="20" w:name="_Toc512416745"/>
    </w:p>
    <w:p w14:paraId="4CF91646"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0"/>
    </w:p>
    <w:p w14:paraId="0AD84D54" w14:textId="77777777" w:rsidR="007D1E76" w:rsidRPr="00E74967" w:rsidRDefault="007D1E76" w:rsidP="00CB41C4">
      <w:pPr>
        <w:tabs>
          <w:tab w:val="left" w:leader="underscore" w:pos="9639"/>
        </w:tabs>
        <w:spacing w:after="0" w:line="240" w:lineRule="auto"/>
        <w:jc w:val="both"/>
        <w:rPr>
          <w:rFonts w:cs="Calibri"/>
        </w:rPr>
      </w:pPr>
    </w:p>
    <w:p w14:paraId="271B5773"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5EF698A3" w14:textId="77777777" w:rsidR="007610BC" w:rsidRDefault="007610BC" w:rsidP="00E767D0">
      <w:pPr>
        <w:tabs>
          <w:tab w:val="left" w:leader="underscore" w:pos="9639"/>
        </w:tabs>
        <w:spacing w:after="0" w:line="240" w:lineRule="auto"/>
        <w:jc w:val="both"/>
        <w:rPr>
          <w:rFonts w:cs="Calibri"/>
        </w:rPr>
      </w:pPr>
    </w:p>
    <w:p w14:paraId="354A9875" w14:textId="77777777"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1B01DD38" w14:textId="77777777" w:rsidTr="00950433">
        <w:tc>
          <w:tcPr>
            <w:tcW w:w="4310" w:type="dxa"/>
            <w:tcBorders>
              <w:top w:val="single" w:sz="4" w:space="0" w:color="auto"/>
            </w:tcBorders>
          </w:tcPr>
          <w:p w14:paraId="09C781EC" w14:textId="7777777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xml:space="preserve">. </w:t>
            </w:r>
            <w:r w:rsidR="007B0445">
              <w:rPr>
                <w:rFonts w:ascii="Arial" w:hAnsi="Arial" w:cs="Arial"/>
                <w:sz w:val="18"/>
                <w:szCs w:val="20"/>
              </w:rPr>
              <w:t>Salvador Hernández Castro</w:t>
            </w:r>
          </w:p>
        </w:tc>
        <w:tc>
          <w:tcPr>
            <w:tcW w:w="1058" w:type="dxa"/>
          </w:tcPr>
          <w:p w14:paraId="45CFDDC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527CDB9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6DFAC9B1" w14:textId="77777777" w:rsidTr="00950433">
        <w:tc>
          <w:tcPr>
            <w:tcW w:w="4310" w:type="dxa"/>
          </w:tcPr>
          <w:p w14:paraId="31907640"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0E1544FA" w14:textId="77777777" w:rsidR="00950433" w:rsidRPr="00190C43" w:rsidRDefault="00950433" w:rsidP="00950433">
            <w:pPr>
              <w:rPr>
                <w:rFonts w:ascii="Arial" w:hAnsi="Arial" w:cs="Arial"/>
                <w:sz w:val="18"/>
                <w:szCs w:val="20"/>
              </w:rPr>
            </w:pPr>
          </w:p>
        </w:tc>
        <w:tc>
          <w:tcPr>
            <w:tcW w:w="4320" w:type="dxa"/>
          </w:tcPr>
          <w:p w14:paraId="6103E87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491873AD"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490E" w14:textId="77777777" w:rsidR="005C1949" w:rsidRDefault="005C1949" w:rsidP="00E00323">
      <w:pPr>
        <w:spacing w:after="0" w:line="240" w:lineRule="auto"/>
      </w:pPr>
      <w:r>
        <w:separator/>
      </w:r>
    </w:p>
  </w:endnote>
  <w:endnote w:type="continuationSeparator" w:id="0">
    <w:p w14:paraId="637B8131" w14:textId="77777777" w:rsidR="005C1949" w:rsidRDefault="005C194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169E" w14:textId="77777777" w:rsidR="005C1949" w:rsidRDefault="005C1949" w:rsidP="00E00323">
      <w:pPr>
        <w:spacing w:after="0" w:line="240" w:lineRule="auto"/>
      </w:pPr>
      <w:r>
        <w:separator/>
      </w:r>
    </w:p>
  </w:footnote>
  <w:footnote w:type="continuationSeparator" w:id="0">
    <w:p w14:paraId="25F5D2AD" w14:textId="77777777" w:rsidR="005C1949" w:rsidRDefault="005C194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308" w14:textId="77777777" w:rsidR="00881B17" w:rsidRDefault="00881B17" w:rsidP="00A4610E">
    <w:pPr>
      <w:pStyle w:val="Encabezado"/>
      <w:spacing w:after="0" w:line="240" w:lineRule="auto"/>
      <w:jc w:val="center"/>
    </w:pPr>
    <w:r>
      <w:t>Universidad de Guanajuato</w:t>
    </w:r>
  </w:p>
  <w:p w14:paraId="55D53607" w14:textId="4A0B2FA1" w:rsidR="00881B17" w:rsidRDefault="00881B17" w:rsidP="00A4610E">
    <w:pPr>
      <w:pStyle w:val="Encabezado"/>
      <w:spacing w:after="0" w:line="240" w:lineRule="auto"/>
      <w:jc w:val="center"/>
    </w:pPr>
    <w:r w:rsidRPr="00A4610E">
      <w:t>CORRESPONDI</w:t>
    </w:r>
    <w:r>
      <w:t>E</w:t>
    </w:r>
    <w:r w:rsidRPr="00A4610E">
      <w:t xml:space="preserve">NTES AL </w:t>
    </w:r>
    <w:r>
      <w:t>3</w:t>
    </w:r>
    <w:r w:rsidR="002236E8">
      <w:t>0</w:t>
    </w:r>
    <w:r>
      <w:t xml:space="preserve"> DE </w:t>
    </w:r>
    <w:r w:rsidR="002236E8">
      <w:t>JUNIO</w:t>
    </w:r>
    <w:r>
      <w:t xml:space="preserve"> DE 202</w:t>
    </w:r>
    <w:r w:rsidR="003C1C2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0944"/>
    <w:rsid w:val="0002180C"/>
    <w:rsid w:val="00022229"/>
    <w:rsid w:val="00024A2D"/>
    <w:rsid w:val="00040D4F"/>
    <w:rsid w:val="00040F28"/>
    <w:rsid w:val="00041A17"/>
    <w:rsid w:val="00084EAE"/>
    <w:rsid w:val="00091CE6"/>
    <w:rsid w:val="000A29CC"/>
    <w:rsid w:val="000B7810"/>
    <w:rsid w:val="000C3365"/>
    <w:rsid w:val="000D4817"/>
    <w:rsid w:val="000D7E4C"/>
    <w:rsid w:val="000E1EDA"/>
    <w:rsid w:val="000F2325"/>
    <w:rsid w:val="000F40BB"/>
    <w:rsid w:val="000F4D4D"/>
    <w:rsid w:val="00100F14"/>
    <w:rsid w:val="0012405A"/>
    <w:rsid w:val="00126988"/>
    <w:rsid w:val="00137A19"/>
    <w:rsid w:val="00140E5B"/>
    <w:rsid w:val="00142834"/>
    <w:rsid w:val="00146ED1"/>
    <w:rsid w:val="00154BA3"/>
    <w:rsid w:val="001969F3"/>
    <w:rsid w:val="001973A2"/>
    <w:rsid w:val="001A6240"/>
    <w:rsid w:val="001C75F2"/>
    <w:rsid w:val="001D2063"/>
    <w:rsid w:val="001D43E9"/>
    <w:rsid w:val="001D7550"/>
    <w:rsid w:val="001E43D4"/>
    <w:rsid w:val="001F3656"/>
    <w:rsid w:val="001F6CAD"/>
    <w:rsid w:val="002019AF"/>
    <w:rsid w:val="002036C4"/>
    <w:rsid w:val="00206DC4"/>
    <w:rsid w:val="00212B65"/>
    <w:rsid w:val="002236E8"/>
    <w:rsid w:val="00232D64"/>
    <w:rsid w:val="00237775"/>
    <w:rsid w:val="00251124"/>
    <w:rsid w:val="002534D6"/>
    <w:rsid w:val="002560C2"/>
    <w:rsid w:val="00260F36"/>
    <w:rsid w:val="00274019"/>
    <w:rsid w:val="00277AD8"/>
    <w:rsid w:val="002D24DB"/>
    <w:rsid w:val="002E423D"/>
    <w:rsid w:val="003232C5"/>
    <w:rsid w:val="00323566"/>
    <w:rsid w:val="00323E1A"/>
    <w:rsid w:val="003324BB"/>
    <w:rsid w:val="0034260C"/>
    <w:rsid w:val="003453CA"/>
    <w:rsid w:val="003477A1"/>
    <w:rsid w:val="003619FD"/>
    <w:rsid w:val="003676D1"/>
    <w:rsid w:val="0037113F"/>
    <w:rsid w:val="0038407A"/>
    <w:rsid w:val="0039395F"/>
    <w:rsid w:val="00393B7D"/>
    <w:rsid w:val="00394CB4"/>
    <w:rsid w:val="003A4356"/>
    <w:rsid w:val="003B6AE8"/>
    <w:rsid w:val="003C0769"/>
    <w:rsid w:val="003C1C2C"/>
    <w:rsid w:val="003C4A0C"/>
    <w:rsid w:val="003C7307"/>
    <w:rsid w:val="003E0524"/>
    <w:rsid w:val="003F14A4"/>
    <w:rsid w:val="00413556"/>
    <w:rsid w:val="0042063B"/>
    <w:rsid w:val="00430E27"/>
    <w:rsid w:val="00435A87"/>
    <w:rsid w:val="00435B86"/>
    <w:rsid w:val="004508FE"/>
    <w:rsid w:val="00454690"/>
    <w:rsid w:val="004570C1"/>
    <w:rsid w:val="00460DA3"/>
    <w:rsid w:val="0049465C"/>
    <w:rsid w:val="004A00C6"/>
    <w:rsid w:val="004A58C8"/>
    <w:rsid w:val="005079CA"/>
    <w:rsid w:val="00524425"/>
    <w:rsid w:val="0054079E"/>
    <w:rsid w:val="0054698B"/>
    <w:rsid w:val="0054701E"/>
    <w:rsid w:val="00573794"/>
    <w:rsid w:val="00582524"/>
    <w:rsid w:val="005834E5"/>
    <w:rsid w:val="005C1949"/>
    <w:rsid w:val="005D3E43"/>
    <w:rsid w:val="005E231E"/>
    <w:rsid w:val="005E3950"/>
    <w:rsid w:val="005F1446"/>
    <w:rsid w:val="006069B4"/>
    <w:rsid w:val="00606B32"/>
    <w:rsid w:val="00620003"/>
    <w:rsid w:val="00620194"/>
    <w:rsid w:val="006226EC"/>
    <w:rsid w:val="006353E5"/>
    <w:rsid w:val="006417EE"/>
    <w:rsid w:val="00655E1C"/>
    <w:rsid w:val="00657009"/>
    <w:rsid w:val="00665F03"/>
    <w:rsid w:val="00681C79"/>
    <w:rsid w:val="00683BAD"/>
    <w:rsid w:val="00690CBD"/>
    <w:rsid w:val="006B4CA7"/>
    <w:rsid w:val="006B508C"/>
    <w:rsid w:val="006C3B65"/>
    <w:rsid w:val="006E23B6"/>
    <w:rsid w:val="006E6A73"/>
    <w:rsid w:val="00716A8B"/>
    <w:rsid w:val="00720295"/>
    <w:rsid w:val="00746F75"/>
    <w:rsid w:val="00755BC0"/>
    <w:rsid w:val="00757875"/>
    <w:rsid w:val="007610BC"/>
    <w:rsid w:val="007714AB"/>
    <w:rsid w:val="00783097"/>
    <w:rsid w:val="007B0445"/>
    <w:rsid w:val="007B2DFD"/>
    <w:rsid w:val="007C2915"/>
    <w:rsid w:val="007D1E76"/>
    <w:rsid w:val="007D2791"/>
    <w:rsid w:val="007D4484"/>
    <w:rsid w:val="007F59DD"/>
    <w:rsid w:val="007F6C19"/>
    <w:rsid w:val="008329E4"/>
    <w:rsid w:val="00833382"/>
    <w:rsid w:val="00835D19"/>
    <w:rsid w:val="00847A66"/>
    <w:rsid w:val="00850A38"/>
    <w:rsid w:val="00850AB2"/>
    <w:rsid w:val="00860B91"/>
    <w:rsid w:val="0086459F"/>
    <w:rsid w:val="00881B17"/>
    <w:rsid w:val="00884090"/>
    <w:rsid w:val="008855B4"/>
    <w:rsid w:val="00892437"/>
    <w:rsid w:val="00894775"/>
    <w:rsid w:val="008A5B97"/>
    <w:rsid w:val="008A6152"/>
    <w:rsid w:val="008C3BB8"/>
    <w:rsid w:val="008E076C"/>
    <w:rsid w:val="00900542"/>
    <w:rsid w:val="00920FA5"/>
    <w:rsid w:val="0092765C"/>
    <w:rsid w:val="00931BDF"/>
    <w:rsid w:val="00937911"/>
    <w:rsid w:val="00945D0C"/>
    <w:rsid w:val="00950433"/>
    <w:rsid w:val="00955343"/>
    <w:rsid w:val="00963F37"/>
    <w:rsid w:val="00974C86"/>
    <w:rsid w:val="00974FF2"/>
    <w:rsid w:val="0097629B"/>
    <w:rsid w:val="009879F5"/>
    <w:rsid w:val="00995BFF"/>
    <w:rsid w:val="009A558B"/>
    <w:rsid w:val="009B6BDC"/>
    <w:rsid w:val="009D5F7F"/>
    <w:rsid w:val="009E10A6"/>
    <w:rsid w:val="009E237F"/>
    <w:rsid w:val="00A104CE"/>
    <w:rsid w:val="00A21B43"/>
    <w:rsid w:val="00A21FBC"/>
    <w:rsid w:val="00A31213"/>
    <w:rsid w:val="00A315C0"/>
    <w:rsid w:val="00A362A9"/>
    <w:rsid w:val="00A4610E"/>
    <w:rsid w:val="00A65887"/>
    <w:rsid w:val="00A67662"/>
    <w:rsid w:val="00A677C3"/>
    <w:rsid w:val="00A730E0"/>
    <w:rsid w:val="00A7339A"/>
    <w:rsid w:val="00A85742"/>
    <w:rsid w:val="00A87D93"/>
    <w:rsid w:val="00A92392"/>
    <w:rsid w:val="00AA41E5"/>
    <w:rsid w:val="00AB722B"/>
    <w:rsid w:val="00AE1F6A"/>
    <w:rsid w:val="00AE7B00"/>
    <w:rsid w:val="00B01533"/>
    <w:rsid w:val="00B36985"/>
    <w:rsid w:val="00B437E2"/>
    <w:rsid w:val="00B60103"/>
    <w:rsid w:val="00B8006F"/>
    <w:rsid w:val="00B86232"/>
    <w:rsid w:val="00BA20CC"/>
    <w:rsid w:val="00BB335A"/>
    <w:rsid w:val="00BC0112"/>
    <w:rsid w:val="00BE643A"/>
    <w:rsid w:val="00C07DF7"/>
    <w:rsid w:val="00C60341"/>
    <w:rsid w:val="00C83E2F"/>
    <w:rsid w:val="00C84795"/>
    <w:rsid w:val="00C850A3"/>
    <w:rsid w:val="00C92F4B"/>
    <w:rsid w:val="00C97560"/>
    <w:rsid w:val="00C97E1E"/>
    <w:rsid w:val="00CA0CD1"/>
    <w:rsid w:val="00CA63CE"/>
    <w:rsid w:val="00CB41C4"/>
    <w:rsid w:val="00CD5EE6"/>
    <w:rsid w:val="00CD7372"/>
    <w:rsid w:val="00CE5807"/>
    <w:rsid w:val="00CF1316"/>
    <w:rsid w:val="00D040F4"/>
    <w:rsid w:val="00D044C8"/>
    <w:rsid w:val="00D06856"/>
    <w:rsid w:val="00D13C44"/>
    <w:rsid w:val="00D15EE5"/>
    <w:rsid w:val="00D16BBE"/>
    <w:rsid w:val="00D700BA"/>
    <w:rsid w:val="00D71A7B"/>
    <w:rsid w:val="00D83FA0"/>
    <w:rsid w:val="00D975B1"/>
    <w:rsid w:val="00DD64CB"/>
    <w:rsid w:val="00E00323"/>
    <w:rsid w:val="00E02BF2"/>
    <w:rsid w:val="00E148F1"/>
    <w:rsid w:val="00E41145"/>
    <w:rsid w:val="00E46A36"/>
    <w:rsid w:val="00E5213C"/>
    <w:rsid w:val="00E74967"/>
    <w:rsid w:val="00E767D0"/>
    <w:rsid w:val="00E96732"/>
    <w:rsid w:val="00EA37F5"/>
    <w:rsid w:val="00EA7915"/>
    <w:rsid w:val="00EB3DCF"/>
    <w:rsid w:val="00EB56C3"/>
    <w:rsid w:val="00EE100A"/>
    <w:rsid w:val="00EE75B7"/>
    <w:rsid w:val="00EF5061"/>
    <w:rsid w:val="00F00E27"/>
    <w:rsid w:val="00F10D4C"/>
    <w:rsid w:val="00F12EB0"/>
    <w:rsid w:val="00F3033C"/>
    <w:rsid w:val="00F46719"/>
    <w:rsid w:val="00F54F6F"/>
    <w:rsid w:val="00F56FCE"/>
    <w:rsid w:val="00F72D02"/>
    <w:rsid w:val="00F7451F"/>
    <w:rsid w:val="00F9086B"/>
    <w:rsid w:val="00FB0565"/>
    <w:rsid w:val="00FB211A"/>
    <w:rsid w:val="00FB4325"/>
    <w:rsid w:val="00FC3159"/>
    <w:rsid w:val="00FD2D03"/>
    <w:rsid w:val="00FE7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87C8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semiHidden/>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12917861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6656231">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38235477">
      <w:bodyDiv w:val="1"/>
      <w:marLeft w:val="0"/>
      <w:marRight w:val="0"/>
      <w:marTop w:val="0"/>
      <w:marBottom w:val="0"/>
      <w:divBdr>
        <w:top w:val="none" w:sz="0" w:space="0" w:color="auto"/>
        <w:left w:val="none" w:sz="0" w:space="0" w:color="auto"/>
        <w:bottom w:val="none" w:sz="0" w:space="0" w:color="auto"/>
        <w:right w:val="none" w:sz="0" w:space="0" w:color="auto"/>
      </w:divBdr>
    </w:div>
    <w:div w:id="15022385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24999305">
      <w:bodyDiv w:val="1"/>
      <w:marLeft w:val="0"/>
      <w:marRight w:val="0"/>
      <w:marTop w:val="0"/>
      <w:marBottom w:val="0"/>
      <w:divBdr>
        <w:top w:val="none" w:sz="0" w:space="0" w:color="auto"/>
        <w:left w:val="none" w:sz="0" w:space="0" w:color="auto"/>
        <w:bottom w:val="none" w:sz="0" w:space="0" w:color="auto"/>
        <w:right w:val="none" w:sz="0" w:space="0" w:color="auto"/>
      </w:divBdr>
    </w:div>
    <w:div w:id="238445960">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006230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14654698">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5686118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0330765">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4796367">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2963963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77937768">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979268026">
      <w:bodyDiv w:val="1"/>
      <w:marLeft w:val="0"/>
      <w:marRight w:val="0"/>
      <w:marTop w:val="0"/>
      <w:marBottom w:val="0"/>
      <w:divBdr>
        <w:top w:val="none" w:sz="0" w:space="0" w:color="auto"/>
        <w:left w:val="none" w:sz="0" w:space="0" w:color="auto"/>
        <w:bottom w:val="none" w:sz="0" w:space="0" w:color="auto"/>
        <w:right w:val="none" w:sz="0" w:space="0" w:color="auto"/>
      </w:divBdr>
    </w:div>
    <w:div w:id="1004740979">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2624128">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14729494">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8432977">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79552122">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34520284">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455519853">
      <w:bodyDiv w:val="1"/>
      <w:marLeft w:val="0"/>
      <w:marRight w:val="0"/>
      <w:marTop w:val="0"/>
      <w:marBottom w:val="0"/>
      <w:divBdr>
        <w:top w:val="none" w:sz="0" w:space="0" w:color="auto"/>
        <w:left w:val="none" w:sz="0" w:space="0" w:color="auto"/>
        <w:bottom w:val="none" w:sz="0" w:space="0" w:color="auto"/>
        <w:right w:val="none" w:sz="0" w:space="0" w:color="auto"/>
      </w:divBdr>
    </w:div>
    <w:div w:id="1471750480">
      <w:bodyDiv w:val="1"/>
      <w:marLeft w:val="0"/>
      <w:marRight w:val="0"/>
      <w:marTop w:val="0"/>
      <w:marBottom w:val="0"/>
      <w:divBdr>
        <w:top w:val="none" w:sz="0" w:space="0" w:color="auto"/>
        <w:left w:val="none" w:sz="0" w:space="0" w:color="auto"/>
        <w:bottom w:val="none" w:sz="0" w:space="0" w:color="auto"/>
        <w:right w:val="none" w:sz="0" w:space="0" w:color="auto"/>
      </w:divBdr>
    </w:div>
    <w:div w:id="1486122939">
      <w:bodyDiv w:val="1"/>
      <w:marLeft w:val="0"/>
      <w:marRight w:val="0"/>
      <w:marTop w:val="0"/>
      <w:marBottom w:val="0"/>
      <w:divBdr>
        <w:top w:val="none" w:sz="0" w:space="0" w:color="auto"/>
        <w:left w:val="none" w:sz="0" w:space="0" w:color="auto"/>
        <w:bottom w:val="none" w:sz="0" w:space="0" w:color="auto"/>
        <w:right w:val="none" w:sz="0" w:space="0" w:color="auto"/>
      </w:divBdr>
    </w:div>
    <w:div w:id="1509784410">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2374005">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555653702">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10699002">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105769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70857661">
      <w:bodyDiv w:val="1"/>
      <w:marLeft w:val="0"/>
      <w:marRight w:val="0"/>
      <w:marTop w:val="0"/>
      <w:marBottom w:val="0"/>
      <w:divBdr>
        <w:top w:val="none" w:sz="0" w:space="0" w:color="auto"/>
        <w:left w:val="none" w:sz="0" w:space="0" w:color="auto"/>
        <w:bottom w:val="none" w:sz="0" w:space="0" w:color="auto"/>
        <w:right w:val="none" w:sz="0" w:space="0" w:color="auto"/>
      </w:divBdr>
    </w:div>
    <w:div w:id="1780300600">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04887446">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891453930">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27517616">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BA2614-2714-4F61-9BFB-E2D228EA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4526</Words>
  <Characters>24898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29366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13</cp:revision>
  <cp:lastPrinted>2022-01-24T22:09:00Z</cp:lastPrinted>
  <dcterms:created xsi:type="dcterms:W3CDTF">2022-01-25T17:36:00Z</dcterms:created>
  <dcterms:modified xsi:type="dcterms:W3CDTF">2022-07-27T15:49:00Z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