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0E7E8" w14:textId="4114425C" w:rsidR="00B52D27" w:rsidRPr="002F42AE" w:rsidRDefault="0075285E" w:rsidP="00F577E5">
      <w:pPr>
        <w:pStyle w:val="Sinespaciado"/>
        <w:spacing w:line="360" w:lineRule="auto"/>
        <w:jc w:val="center"/>
        <w:rPr>
          <w:rFonts w:ascii="Arial" w:hAnsi="Arial" w:cs="Arial"/>
          <w:b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/>
          <w:color w:val="002060"/>
          <w:sz w:val="20"/>
          <w:szCs w:val="20"/>
          <w:lang w:val="es-ES"/>
        </w:rPr>
        <w:t>GUÍA BÁSICA</w:t>
      </w:r>
      <w:r w:rsidR="00C779DD" w:rsidRPr="002F42AE">
        <w:rPr>
          <w:rFonts w:ascii="Arial" w:hAnsi="Arial" w:cs="Arial"/>
          <w:b/>
          <w:color w:val="002060"/>
          <w:sz w:val="20"/>
          <w:szCs w:val="20"/>
          <w:lang w:val="es-ES"/>
        </w:rPr>
        <w:t xml:space="preserve"> PARA </w:t>
      </w:r>
      <w:r w:rsidR="00812BDF" w:rsidRPr="002F42AE">
        <w:rPr>
          <w:rFonts w:ascii="Arial" w:hAnsi="Arial" w:cs="Arial"/>
          <w:b/>
          <w:color w:val="002060"/>
          <w:sz w:val="20"/>
          <w:szCs w:val="20"/>
          <w:lang w:val="es-ES"/>
        </w:rPr>
        <w:t>REDACTAR</w:t>
      </w:r>
      <w:r w:rsidR="00C779DD" w:rsidRPr="002F42AE">
        <w:rPr>
          <w:rFonts w:ascii="Arial" w:hAnsi="Arial" w:cs="Arial"/>
          <w:b/>
          <w:color w:val="002060"/>
          <w:sz w:val="20"/>
          <w:szCs w:val="20"/>
          <w:lang w:val="es-ES"/>
        </w:rPr>
        <w:t xml:space="preserve"> PROYECTOS DE SERVICIO SOCIAL</w:t>
      </w:r>
    </w:p>
    <w:p w14:paraId="5EB9F0F5" w14:textId="77777777" w:rsidR="00887F06" w:rsidRPr="002F42AE" w:rsidRDefault="00887F06" w:rsidP="00F577E5">
      <w:pPr>
        <w:pStyle w:val="Sinespaciado"/>
        <w:spacing w:line="360" w:lineRule="auto"/>
        <w:jc w:val="center"/>
        <w:rPr>
          <w:rFonts w:ascii="Arial" w:hAnsi="Arial" w:cs="Arial"/>
          <w:b/>
          <w:color w:val="002060"/>
          <w:sz w:val="20"/>
          <w:szCs w:val="20"/>
          <w:lang w:val="es-ES"/>
        </w:rPr>
      </w:pPr>
    </w:p>
    <w:p w14:paraId="7FE611A3" w14:textId="6AE8D15E" w:rsidR="00683357" w:rsidRPr="002F42AE" w:rsidRDefault="0075285E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La Universidad de Guanajuato, </w:t>
      </w:r>
      <w:r w:rsidR="00513354" w:rsidRPr="002F42AE">
        <w:rPr>
          <w:rFonts w:ascii="Arial" w:hAnsi="Arial" w:cs="Arial"/>
          <w:color w:val="002060"/>
          <w:sz w:val="20"/>
          <w:szCs w:val="20"/>
          <w:lang w:val="es-ES"/>
        </w:rPr>
        <w:t>en</w:t>
      </w:r>
      <w:r w:rsidR="00887F06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el Artículo 88 del R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eglamento </w:t>
      </w:r>
      <w:r w:rsidR="00887F06" w:rsidRPr="002F42AE">
        <w:rPr>
          <w:rFonts w:ascii="Arial" w:hAnsi="Arial" w:cs="Arial"/>
          <w:color w:val="002060"/>
          <w:sz w:val="20"/>
          <w:szCs w:val="20"/>
          <w:lang w:val="es-ES"/>
        </w:rPr>
        <w:t>A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>cadémico, establece que la finalidad del servicio social es “</w:t>
      </w:r>
      <w:r w:rsidRPr="002F42AE">
        <w:rPr>
          <w:rFonts w:ascii="Arial" w:hAnsi="Arial" w:cs="Arial"/>
          <w:i/>
          <w:color w:val="002060"/>
          <w:sz w:val="20"/>
          <w:szCs w:val="20"/>
          <w:lang w:val="es-ES"/>
        </w:rPr>
        <w:t>propiciar en los estudiantes el desarrollo de la empatía, la solidaridad, y la capacidad de emprendimiento para atender y transformar las necesidades sociales del entorno”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>.</w:t>
      </w:r>
      <w:r w:rsidR="00300A24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</w:t>
      </w:r>
      <w:r w:rsidR="000A7B9B" w:rsidRPr="002F42AE">
        <w:rPr>
          <w:rFonts w:ascii="Arial" w:hAnsi="Arial" w:cs="Arial"/>
          <w:color w:val="002060"/>
          <w:sz w:val="20"/>
          <w:szCs w:val="20"/>
          <w:lang w:val="es-ES"/>
        </w:rPr>
        <w:t>Asimismo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, define que </w:t>
      </w:r>
      <w:r w:rsidR="004F76F2" w:rsidRPr="002F42AE">
        <w:rPr>
          <w:rFonts w:ascii="Arial" w:hAnsi="Arial" w:cs="Arial"/>
          <w:color w:val="002060"/>
          <w:sz w:val="20"/>
          <w:szCs w:val="20"/>
          <w:lang w:val="es-ES"/>
        </w:rPr>
        <w:t>“</w:t>
      </w:r>
      <w:r w:rsidRPr="002F42AE">
        <w:rPr>
          <w:rFonts w:ascii="Arial" w:hAnsi="Arial" w:cs="Arial"/>
          <w:i/>
          <w:color w:val="002060"/>
          <w:sz w:val="20"/>
          <w:szCs w:val="20"/>
          <w:lang w:val="es-ES"/>
        </w:rPr>
        <w:t>los proyectos y actividades de servicio social buscarán, desde una actitud altruista y de corresponsabilidad, retribuir a la sociedad por los beneficios de la educación recibida</w:t>
      </w:r>
      <w:r w:rsidR="004F76F2" w:rsidRPr="002F42AE">
        <w:rPr>
          <w:rFonts w:ascii="Arial" w:hAnsi="Arial" w:cs="Arial"/>
          <w:i/>
          <w:color w:val="002060"/>
          <w:sz w:val="20"/>
          <w:szCs w:val="20"/>
          <w:lang w:val="es-ES"/>
        </w:rPr>
        <w:t>”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>.</w:t>
      </w:r>
    </w:p>
    <w:p w14:paraId="4701D913" w14:textId="77777777" w:rsidR="009C65D8" w:rsidRPr="002F42AE" w:rsidRDefault="009C65D8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</w:p>
    <w:p w14:paraId="64C994C2" w14:textId="0802EF8F" w:rsidR="0075285E" w:rsidRPr="002F42AE" w:rsidRDefault="12EED126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En este sentido, se describen a continuación los elementos </w:t>
      </w:r>
      <w:r w:rsidR="0085192A" w:rsidRPr="002F42AE">
        <w:rPr>
          <w:rFonts w:ascii="Arial" w:hAnsi="Arial" w:cs="Arial"/>
          <w:color w:val="002060"/>
          <w:sz w:val="20"/>
          <w:szCs w:val="20"/>
          <w:lang w:val="es-ES"/>
        </w:rPr>
        <w:t>mínimos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que </w:t>
      </w:r>
      <w:r w:rsidR="00887F06" w:rsidRPr="002F42AE">
        <w:rPr>
          <w:rFonts w:ascii="Arial" w:hAnsi="Arial" w:cs="Arial"/>
          <w:color w:val="002060"/>
          <w:sz w:val="20"/>
          <w:szCs w:val="20"/>
          <w:lang w:val="es-ES"/>
        </w:rPr>
        <w:t>contendrán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</w:t>
      </w:r>
      <w:r w:rsidR="00887F06" w:rsidRPr="002F42AE">
        <w:rPr>
          <w:rFonts w:ascii="Arial" w:hAnsi="Arial" w:cs="Arial"/>
          <w:color w:val="002060"/>
          <w:sz w:val="20"/>
          <w:szCs w:val="20"/>
          <w:lang w:val="es-ES"/>
        </w:rPr>
        <w:t>los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proyecto</w:t>
      </w:r>
      <w:r w:rsidR="00887F06" w:rsidRPr="002F42AE">
        <w:rPr>
          <w:rFonts w:ascii="Arial" w:hAnsi="Arial" w:cs="Arial"/>
          <w:color w:val="002060"/>
          <w:sz w:val="20"/>
          <w:szCs w:val="20"/>
          <w:lang w:val="es-ES"/>
        </w:rPr>
        <w:t>s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de servicio social para la Universidad de Guanajuato.</w:t>
      </w:r>
    </w:p>
    <w:p w14:paraId="238072E7" w14:textId="77777777" w:rsidR="009C65D8" w:rsidRPr="002F42AE" w:rsidRDefault="009C65D8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</w:p>
    <w:p w14:paraId="5041E827" w14:textId="4FEBD7EE" w:rsidR="00BC23BE" w:rsidRPr="002F42AE" w:rsidRDefault="009C65D8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 xml:space="preserve">1. </w:t>
      </w:r>
      <w:r w:rsidR="16C6BCC3"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>Nombre de la organización receptora</w:t>
      </w:r>
      <w:r w:rsidR="16C6BCC3" w:rsidRPr="002F42AE">
        <w:rPr>
          <w:rFonts w:ascii="Arial" w:hAnsi="Arial" w:cs="Arial"/>
          <w:bCs/>
          <w:color w:val="002060"/>
          <w:sz w:val="20"/>
          <w:szCs w:val="20"/>
          <w:lang w:val="es-ES"/>
        </w:rPr>
        <w:t xml:space="preserve">: </w:t>
      </w:r>
      <w:r w:rsidR="16C6BCC3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Nombre de la organización que solicita </w:t>
      </w:r>
      <w:r w:rsidR="00887F06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la colaboración de las y </w:t>
      </w:r>
      <w:r w:rsidR="002C6F11" w:rsidRPr="002F42AE">
        <w:rPr>
          <w:rFonts w:ascii="Arial" w:hAnsi="Arial" w:cs="Arial"/>
          <w:color w:val="002060"/>
          <w:sz w:val="20"/>
          <w:szCs w:val="20"/>
          <w:lang w:val="es-ES"/>
        </w:rPr>
        <w:t>los estudiantes</w:t>
      </w:r>
      <w:r w:rsidR="16C6BCC3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para realizar un proyecto de servicio social.</w:t>
      </w:r>
    </w:p>
    <w:p w14:paraId="20F64865" w14:textId="73ACF0FA" w:rsidR="0091590A" w:rsidRPr="002F42AE" w:rsidRDefault="0085192A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color w:val="002060"/>
          <w:sz w:val="20"/>
          <w:szCs w:val="20"/>
          <w:lang w:val="es-ES"/>
        </w:rPr>
        <w:t>-</w:t>
      </w:r>
    </w:p>
    <w:p w14:paraId="075C8DF6" w14:textId="2344140C" w:rsidR="009C65D8" w:rsidRPr="002F42AE" w:rsidRDefault="009C65D8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 xml:space="preserve">2. </w:t>
      </w:r>
      <w:r w:rsidR="16C6BCC3"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>Nombre del Proyecto</w:t>
      </w:r>
      <w:r w:rsidR="16C6BCC3" w:rsidRPr="002F42AE">
        <w:rPr>
          <w:rFonts w:ascii="Arial" w:hAnsi="Arial" w:cs="Arial"/>
          <w:bCs/>
          <w:color w:val="002060"/>
          <w:sz w:val="20"/>
          <w:szCs w:val="20"/>
          <w:lang w:val="es-ES"/>
        </w:rPr>
        <w:t xml:space="preserve">: </w:t>
      </w:r>
      <w:r w:rsidR="00887F06" w:rsidRPr="002F42AE">
        <w:rPr>
          <w:rFonts w:ascii="Arial" w:hAnsi="Arial" w:cs="Arial"/>
          <w:color w:val="002060"/>
          <w:sz w:val="20"/>
          <w:szCs w:val="20"/>
          <w:lang w:val="es-ES"/>
        </w:rPr>
        <w:t>Texto breve y claro del</w:t>
      </w:r>
      <w:r w:rsidR="16C6BCC3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nombre el proyecto.</w:t>
      </w:r>
    </w:p>
    <w:p w14:paraId="05C1E389" w14:textId="4CA59138" w:rsidR="0091590A" w:rsidRPr="002F42AE" w:rsidRDefault="0085192A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color w:val="002060"/>
          <w:sz w:val="20"/>
          <w:szCs w:val="20"/>
          <w:lang w:val="es-ES"/>
        </w:rPr>
        <w:t>-</w:t>
      </w:r>
    </w:p>
    <w:p w14:paraId="7AB08FDC" w14:textId="3AE2E144" w:rsidR="00887F06" w:rsidRPr="002F42AE" w:rsidRDefault="009C65D8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 xml:space="preserve">3. </w:t>
      </w:r>
      <w:r w:rsidR="00887F06"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 xml:space="preserve">Datos </w:t>
      </w:r>
      <w:r w:rsidR="16C6BCC3"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>del</w:t>
      </w:r>
      <w:r w:rsidR="00887F06"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 xml:space="preserve"> contacto</w:t>
      </w:r>
      <w:r w:rsidR="16C6BCC3"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 xml:space="preserve"> responsable del proyecto</w:t>
      </w:r>
    </w:p>
    <w:p w14:paraId="2A35BA10" w14:textId="0FFBF78D" w:rsidR="00887F06" w:rsidRPr="002F42AE" w:rsidRDefault="00887F06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 xml:space="preserve">- Nombre del responsable del proyecto: </w:t>
      </w:r>
      <w:r w:rsidR="0091590A" w:rsidRPr="002F42AE">
        <w:rPr>
          <w:rFonts w:ascii="Arial" w:hAnsi="Arial" w:cs="Arial"/>
          <w:color w:val="002060"/>
          <w:sz w:val="20"/>
          <w:szCs w:val="20"/>
          <w:lang w:val="es-ES"/>
        </w:rPr>
        <w:t>-</w:t>
      </w:r>
    </w:p>
    <w:p w14:paraId="2A16D4FD" w14:textId="5054897B" w:rsidR="00887F06" w:rsidRPr="002F42AE" w:rsidRDefault="00887F06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 xml:space="preserve">- Cargo en la organización: </w:t>
      </w:r>
      <w:r w:rsidR="0091590A" w:rsidRPr="002F42AE">
        <w:rPr>
          <w:rFonts w:ascii="Arial" w:hAnsi="Arial" w:cs="Arial"/>
          <w:color w:val="002060"/>
          <w:sz w:val="20"/>
          <w:szCs w:val="20"/>
          <w:lang w:val="es-ES"/>
        </w:rPr>
        <w:t>-</w:t>
      </w:r>
    </w:p>
    <w:p w14:paraId="63580333" w14:textId="7EDCF882" w:rsidR="00887F06" w:rsidRPr="002F42AE" w:rsidRDefault="00887F06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 xml:space="preserve">- Correo electrónico </w:t>
      </w:r>
      <w:r w:rsidR="002C6F11"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>organizacional</w:t>
      </w: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 xml:space="preserve">: </w:t>
      </w:r>
      <w:r w:rsidR="0091590A" w:rsidRPr="002F42AE">
        <w:rPr>
          <w:rFonts w:ascii="Arial" w:hAnsi="Arial" w:cs="Arial"/>
          <w:color w:val="002060"/>
          <w:sz w:val="20"/>
          <w:szCs w:val="20"/>
          <w:lang w:val="es-ES"/>
        </w:rPr>
        <w:t>-</w:t>
      </w:r>
    </w:p>
    <w:p w14:paraId="2CC43B2D" w14:textId="2CE8D136" w:rsidR="00887F06" w:rsidRPr="002F42AE" w:rsidRDefault="00887F06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 xml:space="preserve">- Correo electrónico alternativo: </w:t>
      </w:r>
      <w:r w:rsidR="0091590A" w:rsidRPr="002F42AE">
        <w:rPr>
          <w:rFonts w:ascii="Arial" w:hAnsi="Arial" w:cs="Arial"/>
          <w:color w:val="002060"/>
          <w:sz w:val="20"/>
          <w:szCs w:val="20"/>
          <w:lang w:val="es-ES"/>
        </w:rPr>
        <w:t>-</w:t>
      </w:r>
    </w:p>
    <w:p w14:paraId="7D4DAD34" w14:textId="33168AD5" w:rsidR="00887F06" w:rsidRPr="002F42AE" w:rsidRDefault="00887F06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 xml:space="preserve">- Teléfono de contacto: </w:t>
      </w:r>
      <w:r w:rsidR="0091590A" w:rsidRPr="002F42AE">
        <w:rPr>
          <w:rFonts w:ascii="Arial" w:hAnsi="Arial" w:cs="Arial"/>
          <w:color w:val="002060"/>
          <w:sz w:val="20"/>
          <w:szCs w:val="20"/>
          <w:lang w:val="es-ES"/>
        </w:rPr>
        <w:t>-</w:t>
      </w:r>
    </w:p>
    <w:p w14:paraId="3B93C51C" w14:textId="1D1B33E9" w:rsidR="009C65D8" w:rsidRPr="002F42AE" w:rsidRDefault="009C65D8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 xml:space="preserve">4. </w:t>
      </w:r>
      <w:r w:rsidR="16C6BCC3"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>Descripción general del proyecto</w:t>
      </w:r>
      <w:r w:rsidR="16C6BCC3" w:rsidRPr="002F42AE">
        <w:rPr>
          <w:rFonts w:ascii="Arial" w:hAnsi="Arial" w:cs="Arial"/>
          <w:bCs/>
          <w:color w:val="002060"/>
          <w:sz w:val="20"/>
          <w:szCs w:val="20"/>
          <w:lang w:val="es-ES"/>
        </w:rPr>
        <w:t>:</w:t>
      </w:r>
      <w:r w:rsidR="16C6BCC3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Describir de qué trata tu proyecto y lo que se pretende lograr a través de éste. Se pueden incluir los objetivos del proyecto.</w:t>
      </w:r>
    </w:p>
    <w:p w14:paraId="37A3239F" w14:textId="06C0E87D" w:rsidR="0091590A" w:rsidRPr="002F42AE" w:rsidRDefault="0085192A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color w:val="002060"/>
          <w:sz w:val="20"/>
          <w:szCs w:val="20"/>
          <w:lang w:val="es-ES"/>
        </w:rPr>
        <w:t>-</w:t>
      </w:r>
    </w:p>
    <w:p w14:paraId="7A16288E" w14:textId="0DADF281" w:rsidR="009C65D8" w:rsidRPr="002F42AE" w:rsidRDefault="009C65D8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 xml:space="preserve">5. </w:t>
      </w:r>
      <w:r w:rsidR="16C6BCC3"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>Impacto social de proyecto</w:t>
      </w:r>
      <w:r w:rsidR="16C6BCC3" w:rsidRPr="002F42AE">
        <w:rPr>
          <w:rFonts w:ascii="Arial" w:hAnsi="Arial" w:cs="Arial"/>
          <w:color w:val="002060"/>
          <w:sz w:val="20"/>
          <w:szCs w:val="20"/>
          <w:lang w:val="es-ES"/>
        </w:rPr>
        <w:t>. Describir brevemente los impactos y beneficios que el proyecto pretende lograr en la sociedad y en los estudiantes. Los impactos pueden</w:t>
      </w:r>
      <w:r w:rsidR="00B02D18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ser</w:t>
      </w:r>
      <w:r w:rsidR="16C6BCC3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sociales, ambientales, culturales</w:t>
      </w:r>
      <w:r w:rsidR="00B02D18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y</w:t>
      </w:r>
      <w:r w:rsidR="16C6BCC3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económicos.</w:t>
      </w:r>
    </w:p>
    <w:p w14:paraId="1C96CBCC" w14:textId="31A3C067" w:rsidR="0091590A" w:rsidRPr="002F42AE" w:rsidRDefault="0085192A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color w:val="002060"/>
          <w:sz w:val="20"/>
          <w:szCs w:val="20"/>
          <w:lang w:val="es-ES"/>
        </w:rPr>
        <w:t>-</w:t>
      </w:r>
    </w:p>
    <w:p w14:paraId="17AFD8EF" w14:textId="6015143E" w:rsidR="009C65D8" w:rsidRPr="002F42AE" w:rsidRDefault="009C65D8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 xml:space="preserve">6. </w:t>
      </w:r>
      <w:r w:rsidR="16C6BCC3"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>Lugar dónde se realizará el proyecto</w:t>
      </w:r>
      <w:r w:rsidR="16C6BCC3" w:rsidRPr="002F42AE">
        <w:rPr>
          <w:rFonts w:ascii="Arial" w:hAnsi="Arial" w:cs="Arial"/>
          <w:color w:val="002060"/>
          <w:sz w:val="20"/>
          <w:szCs w:val="20"/>
          <w:lang w:val="es-ES"/>
        </w:rPr>
        <w:t>. Especificar la ciudad y lugar dónde se desarrollará el proyecto.</w:t>
      </w:r>
      <w:bookmarkStart w:id="0" w:name="_Hlk535792610"/>
      <w:bookmarkStart w:id="1" w:name="_Hlk535792777"/>
      <w:bookmarkEnd w:id="0"/>
      <w:bookmarkEnd w:id="1"/>
    </w:p>
    <w:p w14:paraId="23B68523" w14:textId="721903B6" w:rsidR="0091590A" w:rsidRPr="002F42AE" w:rsidRDefault="0085192A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color w:val="002060"/>
          <w:sz w:val="20"/>
          <w:szCs w:val="20"/>
          <w:lang w:val="es-ES"/>
        </w:rPr>
        <w:t>-</w:t>
      </w:r>
    </w:p>
    <w:p w14:paraId="4F8716F1" w14:textId="44B04438" w:rsidR="009C65D8" w:rsidRPr="002F42AE" w:rsidRDefault="009C65D8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 xml:space="preserve">7. </w:t>
      </w:r>
      <w:r w:rsidR="16C6BCC3"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>Recursos disponibles</w:t>
      </w:r>
      <w:r w:rsidR="16C6BCC3" w:rsidRPr="002F42AE">
        <w:rPr>
          <w:rFonts w:ascii="Arial" w:hAnsi="Arial" w:cs="Arial"/>
          <w:bCs/>
          <w:color w:val="002060"/>
          <w:sz w:val="20"/>
          <w:szCs w:val="20"/>
          <w:lang w:val="es-ES"/>
        </w:rPr>
        <w:t>:</w:t>
      </w:r>
      <w:r w:rsidR="16C6BCC3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Describir los recursos que se proporcionará al estudiante para realizar el proyecto.</w:t>
      </w:r>
    </w:p>
    <w:p w14:paraId="3935EFC9" w14:textId="653CCAE2" w:rsidR="0085192A" w:rsidRPr="002F42AE" w:rsidRDefault="0085192A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color w:val="002060"/>
          <w:sz w:val="20"/>
          <w:szCs w:val="20"/>
          <w:lang w:val="es-ES"/>
        </w:rPr>
        <w:t>-</w:t>
      </w:r>
    </w:p>
    <w:p w14:paraId="057D9366" w14:textId="5D653B47" w:rsidR="009C65D8" w:rsidRPr="002F42AE" w:rsidRDefault="5CA25260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>8. Duración del proyecto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: Fecha de inicio y </w:t>
      </w:r>
      <w:r w:rsidR="000A7B9B" w:rsidRPr="002F42AE">
        <w:rPr>
          <w:rFonts w:ascii="Arial" w:hAnsi="Arial" w:cs="Arial"/>
          <w:color w:val="002060"/>
          <w:sz w:val="20"/>
          <w:szCs w:val="20"/>
          <w:lang w:val="es-ES"/>
        </w:rPr>
        <w:t>término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del proyecto, y número de horas del proyecto.</w:t>
      </w:r>
    </w:p>
    <w:p w14:paraId="0F9FFB52" w14:textId="00A2A809" w:rsidR="0091590A" w:rsidRPr="002F42AE" w:rsidRDefault="0091590A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>Fecha de inicio del proyecto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(DD/MM/AAAA):</w:t>
      </w:r>
      <w:r w:rsidR="0085192A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-</w:t>
      </w:r>
    </w:p>
    <w:p w14:paraId="7A877AAA" w14:textId="7B150442" w:rsidR="0091590A" w:rsidRPr="002F42AE" w:rsidRDefault="0091590A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>Fecha de término del proyecto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(DD/MM/AAAA): </w:t>
      </w:r>
      <w:r w:rsidR="0085192A" w:rsidRPr="002F42AE">
        <w:rPr>
          <w:rFonts w:ascii="Arial" w:hAnsi="Arial" w:cs="Arial"/>
          <w:color w:val="002060"/>
          <w:sz w:val="20"/>
          <w:szCs w:val="20"/>
          <w:lang w:val="es-ES"/>
        </w:rPr>
        <w:t>-</w:t>
      </w:r>
    </w:p>
    <w:p w14:paraId="79F4F4E9" w14:textId="70515182" w:rsidR="00393CA9" w:rsidRPr="002F42AE" w:rsidRDefault="009C65D8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 xml:space="preserve">9. </w:t>
      </w:r>
      <w:r w:rsidR="16C6BCC3"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>Tipo de Servicio Social que requiero para mi proyecto</w:t>
      </w:r>
      <w:r w:rsidR="16C6BCC3" w:rsidRPr="002F42AE">
        <w:rPr>
          <w:rFonts w:ascii="Arial" w:hAnsi="Arial" w:cs="Arial"/>
          <w:bCs/>
          <w:color w:val="002060"/>
          <w:sz w:val="20"/>
          <w:szCs w:val="20"/>
          <w:lang w:val="es-ES"/>
        </w:rPr>
        <w:t xml:space="preserve">: </w:t>
      </w:r>
      <w:r w:rsidR="16C6BCC3" w:rsidRPr="002F42AE">
        <w:rPr>
          <w:rFonts w:ascii="Arial" w:hAnsi="Arial" w:cs="Arial"/>
          <w:color w:val="002060"/>
          <w:sz w:val="20"/>
          <w:szCs w:val="20"/>
          <w:lang w:val="es-ES"/>
        </w:rPr>
        <w:t>Definir el tipo de servicio social. Se pueden seleccionar más de un tipo.</w:t>
      </w:r>
      <w:r w:rsidR="0091590A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Marca con una </w:t>
      </w:r>
      <w:r w:rsidR="0091590A" w:rsidRPr="002F42AE">
        <w:rPr>
          <w:rFonts w:ascii="Arial" w:hAnsi="Arial" w:cs="Arial"/>
          <w:color w:val="002060"/>
          <w:sz w:val="20"/>
          <w:szCs w:val="20"/>
          <w:highlight w:val="yellow"/>
          <w:lang w:val="es-ES"/>
        </w:rPr>
        <w:t>(X)</w:t>
      </w:r>
    </w:p>
    <w:p w14:paraId="12E54BED" w14:textId="05617E42" w:rsidR="009C65D8" w:rsidRPr="002F42AE" w:rsidRDefault="009C65D8" w:rsidP="0002084C">
      <w:pPr>
        <w:pStyle w:val="Sinespaciado"/>
        <w:spacing w:line="360" w:lineRule="auto"/>
        <w:ind w:left="284"/>
        <w:jc w:val="both"/>
        <w:rPr>
          <w:rFonts w:ascii="Arial" w:hAnsi="Arial" w:cs="Arial"/>
          <w:bCs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Cs/>
          <w:color w:val="002060"/>
          <w:sz w:val="20"/>
          <w:szCs w:val="20"/>
          <w:lang w:val="es-ES"/>
        </w:rPr>
        <w:lastRenderedPageBreak/>
        <w:t xml:space="preserve">I. </w:t>
      </w:r>
      <w:r w:rsidR="16C6BCC3"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>Servicio Social de estudiantes de preparatoria</w:t>
      </w:r>
      <w:r w:rsidR="16C6BCC3" w:rsidRPr="002F42AE">
        <w:rPr>
          <w:rFonts w:ascii="Arial" w:hAnsi="Arial" w:cs="Arial"/>
          <w:color w:val="002060"/>
          <w:sz w:val="20"/>
          <w:szCs w:val="20"/>
          <w:lang w:val="es-ES"/>
        </w:rPr>
        <w:t>.</w:t>
      </w:r>
      <w:r w:rsidR="0091590A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</w:t>
      </w:r>
      <w:r w:rsidR="0091590A" w:rsidRPr="002F42AE">
        <w:rPr>
          <w:rFonts w:ascii="Arial" w:hAnsi="Arial" w:cs="Arial"/>
          <w:color w:val="002060"/>
          <w:sz w:val="20"/>
          <w:szCs w:val="20"/>
          <w:highlight w:val="yellow"/>
          <w:lang w:val="es-ES"/>
        </w:rPr>
        <w:t>(  )</w:t>
      </w:r>
      <w:r w:rsidR="16C6BCC3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Los proyectos deben tener un claro enfoque social y no requerir una formación o conocimientos previos específicos</w:t>
      </w:r>
      <w:r w:rsidR="00B12C02" w:rsidRPr="002F42AE">
        <w:rPr>
          <w:rFonts w:ascii="Arial" w:hAnsi="Arial" w:cs="Arial"/>
          <w:color w:val="002060"/>
          <w:sz w:val="20"/>
          <w:szCs w:val="20"/>
          <w:lang w:val="es-ES"/>
        </w:rPr>
        <w:t>,</w:t>
      </w:r>
      <w:r w:rsidR="0091590A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por lo general tienen una duración breve menor a 6 meses y dentro del periodo académico semestral</w:t>
      </w:r>
      <w:r w:rsidR="16C6BCC3" w:rsidRPr="002F42AE">
        <w:rPr>
          <w:rFonts w:ascii="Arial" w:hAnsi="Arial" w:cs="Arial"/>
          <w:color w:val="002060"/>
          <w:sz w:val="20"/>
          <w:szCs w:val="20"/>
          <w:lang w:val="es-ES"/>
        </w:rPr>
        <w:t>.</w:t>
      </w:r>
    </w:p>
    <w:p w14:paraId="40CEB416" w14:textId="78A599AD" w:rsidR="00393CA9" w:rsidRPr="002F42AE" w:rsidRDefault="009C65D8" w:rsidP="0002084C">
      <w:pPr>
        <w:pStyle w:val="Sinespaciado"/>
        <w:spacing w:line="360" w:lineRule="auto"/>
        <w:ind w:left="284"/>
        <w:jc w:val="both"/>
        <w:rPr>
          <w:rFonts w:ascii="Arial" w:hAnsi="Arial" w:cs="Arial"/>
          <w:bCs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Cs/>
          <w:color w:val="002060"/>
          <w:sz w:val="20"/>
          <w:szCs w:val="20"/>
          <w:lang w:val="es-ES"/>
        </w:rPr>
        <w:t xml:space="preserve">II. </w:t>
      </w:r>
      <w:r w:rsidR="16C6BCC3"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>Estudiantes de Licenciatura y Técnico Superior Universitario (TSU)</w:t>
      </w:r>
      <w:r w:rsidR="16C6BCC3" w:rsidRPr="002F42AE">
        <w:rPr>
          <w:rFonts w:ascii="Arial" w:hAnsi="Arial" w:cs="Arial"/>
          <w:bCs/>
          <w:color w:val="002060"/>
          <w:sz w:val="20"/>
          <w:szCs w:val="20"/>
          <w:lang w:val="es-ES"/>
        </w:rPr>
        <w:t>.</w:t>
      </w:r>
      <w:r w:rsidR="0091590A" w:rsidRPr="002F42AE">
        <w:rPr>
          <w:rFonts w:ascii="Arial" w:hAnsi="Arial" w:cs="Arial"/>
          <w:bCs/>
          <w:color w:val="002060"/>
          <w:sz w:val="20"/>
          <w:szCs w:val="20"/>
          <w:lang w:val="es-ES"/>
        </w:rPr>
        <w:t xml:space="preserve"> </w:t>
      </w:r>
      <w:r w:rsidR="16C6BCC3" w:rsidRPr="002F42AE">
        <w:rPr>
          <w:rFonts w:ascii="Arial" w:hAnsi="Arial" w:cs="Arial"/>
          <w:color w:val="002060"/>
          <w:sz w:val="20"/>
          <w:szCs w:val="20"/>
          <w:lang w:val="es-ES"/>
        </w:rPr>
        <w:t>Si requieres estudiantes de estos niveles, existen dos opciones de Servicio Social con las que podrán participar en tu proyecto:</w:t>
      </w:r>
    </w:p>
    <w:p w14:paraId="61C941AE" w14:textId="014FDD10" w:rsidR="009C65D8" w:rsidRPr="002F42AE" w:rsidRDefault="16C6BCC3" w:rsidP="0002084C">
      <w:pPr>
        <w:pStyle w:val="Sinespaciad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 xml:space="preserve">Servicio Social Universitario o </w:t>
      </w:r>
      <w:r w:rsidRPr="002F42AE">
        <w:rPr>
          <w:rFonts w:ascii="Arial" w:hAnsi="Arial" w:cs="Arial"/>
          <w:b/>
          <w:bCs/>
          <w:i/>
          <w:iCs/>
          <w:color w:val="002060"/>
          <w:sz w:val="20"/>
          <w:szCs w:val="20"/>
          <w:lang w:val="es-ES"/>
        </w:rPr>
        <w:t>Primer Componente</w:t>
      </w:r>
      <w:r w:rsidR="0091590A" w:rsidRPr="002F42AE">
        <w:rPr>
          <w:rFonts w:ascii="Arial" w:hAnsi="Arial" w:cs="Arial"/>
          <w:b/>
          <w:bCs/>
          <w:i/>
          <w:iCs/>
          <w:color w:val="002060"/>
          <w:sz w:val="20"/>
          <w:szCs w:val="20"/>
          <w:lang w:val="es-ES"/>
        </w:rPr>
        <w:t xml:space="preserve"> </w:t>
      </w:r>
      <w:r w:rsidR="0091590A" w:rsidRPr="002F42AE">
        <w:rPr>
          <w:rFonts w:ascii="Arial" w:hAnsi="Arial" w:cs="Arial"/>
          <w:color w:val="002060"/>
          <w:sz w:val="20"/>
          <w:szCs w:val="20"/>
          <w:highlight w:val="yellow"/>
          <w:lang w:val="es-ES"/>
        </w:rPr>
        <w:t>(  )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>:</w:t>
      </w:r>
      <w:r w:rsidR="0091590A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Estudiantes de Licenciatura y TSU </w:t>
      </w:r>
      <w:r w:rsidR="009C65D8" w:rsidRPr="002F42AE">
        <w:rPr>
          <w:rFonts w:ascii="Arial" w:hAnsi="Arial" w:cs="Arial"/>
          <w:color w:val="002060"/>
          <w:sz w:val="20"/>
          <w:szCs w:val="20"/>
          <w:lang w:val="es-ES"/>
        </w:rPr>
        <w:t>de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los primeros semestres, la duración del proyecto será entre 15 y 100 horas, y</w:t>
      </w:r>
      <w:r w:rsidR="0091590A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deberá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tener un claro enfoque </w:t>
      </w:r>
      <w:r w:rsidR="0091590A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de retribución 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social. </w:t>
      </w:r>
    </w:p>
    <w:p w14:paraId="3CB0A0CC" w14:textId="42129AFC" w:rsidR="00393CA9" w:rsidRPr="002F42AE" w:rsidRDefault="16C6BCC3" w:rsidP="0002084C">
      <w:pPr>
        <w:pStyle w:val="Sinespaciado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Cs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 xml:space="preserve">Servicio Social Profesional o </w:t>
      </w:r>
      <w:r w:rsidRPr="002F42AE">
        <w:rPr>
          <w:rFonts w:ascii="Arial" w:hAnsi="Arial" w:cs="Arial"/>
          <w:b/>
          <w:bCs/>
          <w:i/>
          <w:iCs/>
          <w:color w:val="002060"/>
          <w:sz w:val="20"/>
          <w:szCs w:val="20"/>
          <w:lang w:val="es-ES"/>
        </w:rPr>
        <w:t>Segundo Componente</w:t>
      </w:r>
      <w:r w:rsidR="0091590A" w:rsidRPr="002F42AE">
        <w:rPr>
          <w:rFonts w:ascii="Arial" w:hAnsi="Arial" w:cs="Arial"/>
          <w:b/>
          <w:bCs/>
          <w:i/>
          <w:iCs/>
          <w:color w:val="002060"/>
          <w:sz w:val="20"/>
          <w:szCs w:val="20"/>
          <w:lang w:val="es-ES"/>
        </w:rPr>
        <w:t xml:space="preserve"> </w:t>
      </w:r>
      <w:r w:rsidR="0091590A" w:rsidRPr="002F42AE">
        <w:rPr>
          <w:rFonts w:ascii="Arial" w:hAnsi="Arial" w:cs="Arial"/>
          <w:color w:val="002060"/>
          <w:sz w:val="20"/>
          <w:szCs w:val="20"/>
          <w:highlight w:val="yellow"/>
          <w:lang w:val="es-ES"/>
        </w:rPr>
        <w:t>(  )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: Estudiantes de Licenciatura y TSU </w:t>
      </w:r>
      <w:r w:rsidR="009C65D8" w:rsidRPr="002F42AE">
        <w:rPr>
          <w:rFonts w:ascii="Arial" w:hAnsi="Arial" w:cs="Arial"/>
          <w:color w:val="002060"/>
          <w:sz w:val="20"/>
          <w:szCs w:val="20"/>
          <w:lang w:val="es-ES"/>
        </w:rPr>
        <w:t>de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los últimos semestres, quienes podrán realizar actividades en donde apliquen sus conocimientos profesionales,</w:t>
      </w:r>
      <w:r w:rsidR="0091590A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pero manteniendo el enfoque de corresponsabilidad social,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en proyectos de al menos 480 horas</w:t>
      </w:r>
      <w:r w:rsidR="0091590A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de duración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en un periodo </w:t>
      </w:r>
      <w:r w:rsidR="0091590A" w:rsidRPr="002F42AE">
        <w:rPr>
          <w:rFonts w:ascii="Arial" w:hAnsi="Arial" w:cs="Arial"/>
          <w:color w:val="002060"/>
          <w:sz w:val="20"/>
          <w:szCs w:val="20"/>
          <w:lang w:val="es-ES"/>
        </w:rPr>
        <w:t>no menor a 6 meses y en máximo 2 años (previo acuerdo con las y los estudiantes)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. </w:t>
      </w:r>
    </w:p>
    <w:p w14:paraId="45FB0818" w14:textId="7CA660D2" w:rsidR="008E263D" w:rsidRPr="002F42AE" w:rsidRDefault="009C65D8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 xml:space="preserve">10. </w:t>
      </w:r>
      <w:r w:rsidR="16C6BCC3"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>Perfil y número de alumnos solicitado</w:t>
      </w:r>
      <w:r w:rsidR="16C6BCC3" w:rsidRPr="002F42AE">
        <w:rPr>
          <w:rFonts w:ascii="Arial" w:hAnsi="Arial" w:cs="Arial"/>
          <w:bCs/>
          <w:color w:val="002060"/>
          <w:sz w:val="20"/>
          <w:szCs w:val="20"/>
          <w:lang w:val="es-ES"/>
        </w:rPr>
        <w:t>:</w:t>
      </w:r>
      <w:r w:rsidR="16C6BCC3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Definir el perfil y cantidad de estudiantes requeridos para realizar el proyecto. Ejemplo: 10 estudiantes de enfermería, 5 estudiantes de trabajo social, 5 ingenieros ambientales, entre otros. Si ya tienes seleccionado o conoces al estudiante que se sumará a tu proyecto, describe su nombre y N</w:t>
      </w:r>
      <w:r w:rsidR="000A7B9B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úmero Único </w:t>
      </w:r>
      <w:r w:rsidR="16C6BCC3" w:rsidRPr="002F42AE">
        <w:rPr>
          <w:rFonts w:ascii="Arial" w:hAnsi="Arial" w:cs="Arial"/>
          <w:color w:val="002060"/>
          <w:sz w:val="20"/>
          <w:szCs w:val="20"/>
          <w:lang w:val="es-ES"/>
        </w:rPr>
        <w:t>A</w:t>
      </w:r>
      <w:r w:rsidR="000A7B9B" w:rsidRPr="002F42AE">
        <w:rPr>
          <w:rFonts w:ascii="Arial" w:hAnsi="Arial" w:cs="Arial"/>
          <w:color w:val="002060"/>
          <w:sz w:val="20"/>
          <w:szCs w:val="20"/>
          <w:lang w:val="es-ES"/>
        </w:rPr>
        <w:t>lumno (NUA)</w:t>
      </w:r>
      <w:r w:rsidR="16C6BCC3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del estudiante.</w:t>
      </w:r>
      <w:r w:rsidR="0091590A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</w:t>
      </w:r>
      <w:hyperlink r:id="rId8" w:history="1">
        <w:r w:rsidR="002C6F11" w:rsidRPr="002F42AE">
          <w:rPr>
            <w:rStyle w:val="Hipervnculo"/>
            <w:rFonts w:ascii="Arial" w:hAnsi="Arial" w:cs="Arial"/>
            <w:b/>
            <w:bCs/>
            <w:sz w:val="20"/>
            <w:szCs w:val="20"/>
            <w:lang w:val="es-ES"/>
          </w:rPr>
          <w:t>Da</w:t>
        </w:r>
        <w:r w:rsidR="0091590A" w:rsidRPr="002F42AE">
          <w:rPr>
            <w:rStyle w:val="Hipervnculo"/>
            <w:rFonts w:ascii="Arial" w:hAnsi="Arial" w:cs="Arial"/>
            <w:b/>
            <w:bCs/>
            <w:sz w:val="20"/>
            <w:szCs w:val="20"/>
            <w:lang w:val="es-ES"/>
          </w:rPr>
          <w:t xml:space="preserve"> clic aquí</w:t>
        </w:r>
      </w:hyperlink>
      <w:r w:rsidR="0091590A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para conocer los programas educativos con los que cuenta la institución (recuerda considerar el municipio en donde se encuentra el Campus del programa </w:t>
      </w:r>
      <w:r w:rsidR="002C6F11" w:rsidRPr="002F42AE">
        <w:rPr>
          <w:rFonts w:ascii="Arial" w:hAnsi="Arial" w:cs="Arial"/>
          <w:color w:val="002060"/>
          <w:sz w:val="20"/>
          <w:szCs w:val="20"/>
          <w:lang w:val="es-ES"/>
        </w:rPr>
        <w:t>educativo</w:t>
      </w:r>
      <w:r w:rsidR="0091590A" w:rsidRPr="002F42AE">
        <w:rPr>
          <w:rFonts w:ascii="Arial" w:hAnsi="Arial" w:cs="Arial"/>
          <w:color w:val="002060"/>
          <w:sz w:val="20"/>
          <w:szCs w:val="20"/>
          <w:lang w:val="es-ES"/>
        </w:rPr>
        <w:t>)</w:t>
      </w:r>
    </w:p>
    <w:p w14:paraId="5495883B" w14:textId="5191418D" w:rsidR="0091590A" w:rsidRPr="002F42AE" w:rsidRDefault="0091590A" w:rsidP="0002084C">
      <w:pPr>
        <w:pStyle w:val="Sinespaciado"/>
        <w:spacing w:line="360" w:lineRule="auto"/>
        <w:jc w:val="both"/>
        <w:rPr>
          <w:rFonts w:ascii="Arial" w:hAnsi="Arial" w:cs="Arial"/>
          <w:b/>
          <w:bCs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 xml:space="preserve">Agregar </w:t>
      </w:r>
      <w:r w:rsidR="00325F6B"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>l</w:t>
      </w: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>ista</w:t>
      </w:r>
      <w:r w:rsidR="0085192A"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 xml:space="preserve"> de perfiles buscados</w:t>
      </w: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>:</w:t>
      </w:r>
    </w:p>
    <w:p w14:paraId="5925018B" w14:textId="7BB90CE8" w:rsidR="0091590A" w:rsidRPr="002F42AE" w:rsidRDefault="0091590A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color w:val="002060"/>
          <w:sz w:val="20"/>
          <w:szCs w:val="20"/>
          <w:lang w:val="es-ES"/>
        </w:rPr>
        <w:t>-</w:t>
      </w:r>
    </w:p>
    <w:p w14:paraId="76CD1868" w14:textId="3E318A98" w:rsidR="0091590A" w:rsidRPr="002F42AE" w:rsidRDefault="0091590A" w:rsidP="0002084C">
      <w:pPr>
        <w:pStyle w:val="Sinespaciado"/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color w:val="002060"/>
          <w:sz w:val="20"/>
          <w:szCs w:val="20"/>
          <w:lang w:val="es-ES"/>
        </w:rPr>
        <w:t>-</w:t>
      </w:r>
    </w:p>
    <w:p w14:paraId="1CD94CA8" w14:textId="757A45B4" w:rsidR="000A7B9B" w:rsidRPr="002F42AE" w:rsidRDefault="0053596B" w:rsidP="0002084C">
      <w:pPr>
        <w:pStyle w:val="Sinespaciado"/>
        <w:spacing w:line="360" w:lineRule="auto"/>
        <w:jc w:val="both"/>
        <w:rPr>
          <w:rFonts w:ascii="Arial" w:hAnsi="Arial" w:cs="Arial"/>
          <w:b/>
          <w:bCs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>1</w:t>
      </w:r>
      <w:r w:rsidR="0085192A"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>1</w:t>
      </w: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 xml:space="preserve">. Objetivo de Desarrollo Sostenible (ODS) de la ONU al que aplica: 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>Definir</w:t>
      </w:r>
      <w:r w:rsidR="00101A67"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el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 xml:space="preserve"> ODS en el que impacta en mayor medida el proyecto. </w:t>
      </w:r>
      <w:hyperlink r:id="rId9" w:history="1">
        <w:r w:rsidRPr="002F42AE">
          <w:rPr>
            <w:rStyle w:val="Hipervnculo"/>
            <w:rFonts w:ascii="Arial" w:hAnsi="Arial" w:cs="Arial"/>
            <w:b/>
            <w:bCs/>
            <w:color w:val="002060"/>
            <w:sz w:val="20"/>
            <w:szCs w:val="20"/>
            <w:lang w:val="es-ES"/>
          </w:rPr>
          <w:t>Conoce más sobre los ODS aquí</w:t>
        </w:r>
      </w:hyperlink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>.</w:t>
      </w:r>
    </w:p>
    <w:p w14:paraId="57DEDD3C" w14:textId="23773C57" w:rsidR="0091590A" w:rsidRPr="002F42AE" w:rsidRDefault="00F615F5" w:rsidP="0002084C">
      <w:pPr>
        <w:pStyle w:val="Sinespaciado"/>
        <w:tabs>
          <w:tab w:val="center" w:pos="5553"/>
          <w:tab w:val="left" w:pos="9397"/>
        </w:tabs>
        <w:spacing w:line="360" w:lineRule="auto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color w:val="002060"/>
          <w:sz w:val="20"/>
          <w:szCs w:val="20"/>
          <w:lang w:val="es-ES"/>
        </w:rPr>
        <w:t>-</w:t>
      </w:r>
    </w:p>
    <w:p w14:paraId="3052A87A" w14:textId="6E16261C" w:rsidR="0085192A" w:rsidRPr="002F42AE" w:rsidRDefault="0085192A" w:rsidP="0002084C">
      <w:pPr>
        <w:pStyle w:val="Sinespaciado"/>
        <w:tabs>
          <w:tab w:val="center" w:pos="5553"/>
          <w:tab w:val="left" w:pos="9397"/>
        </w:tabs>
        <w:spacing w:line="360" w:lineRule="auto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color w:val="002060"/>
          <w:sz w:val="20"/>
          <w:szCs w:val="20"/>
          <w:lang w:val="es-ES"/>
        </w:rPr>
        <w:t>-</w:t>
      </w:r>
    </w:p>
    <w:p w14:paraId="29F7D370" w14:textId="4B7C6F25" w:rsidR="0085192A" w:rsidRPr="002F42AE" w:rsidRDefault="0085192A" w:rsidP="00C91453">
      <w:pPr>
        <w:pStyle w:val="Sinespaciado"/>
        <w:tabs>
          <w:tab w:val="center" w:pos="5553"/>
          <w:tab w:val="left" w:pos="9397"/>
        </w:tabs>
        <w:spacing w:line="360" w:lineRule="auto"/>
        <w:jc w:val="both"/>
        <w:rPr>
          <w:rFonts w:ascii="Arial" w:hAnsi="Arial" w:cs="Arial"/>
          <w:color w:val="002060"/>
          <w:sz w:val="20"/>
          <w:szCs w:val="20"/>
          <w:lang w:val="es-ES"/>
        </w:rPr>
      </w:pP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>Nota final:</w:t>
      </w:r>
      <w:r w:rsidR="002C6F11"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 xml:space="preserve"> </w:t>
      </w:r>
      <w:r w:rsidRPr="002F42AE">
        <w:rPr>
          <w:rFonts w:ascii="Arial" w:hAnsi="Arial" w:cs="Arial"/>
          <w:color w:val="002060"/>
          <w:sz w:val="20"/>
          <w:szCs w:val="20"/>
          <w:lang w:val="es-ES"/>
        </w:rPr>
        <w:t>Es importante considerar que el registro del proyecto deberá realizarse en la plataforma institucional de servicio social en alguno de los periodos establecidos para ello y que, una vez registrado, el proyecto pasará a revisión y aprobación de la División o Escuela del Nivel Medio Superior correspondiente a los perfiles de estudiantes solicitados. Tu proyecto puede ser aprobado totalmente, aprobado parcialmente o rechazado según se determine en la revisión por parte de la unidad académica correspondiente.</w:t>
      </w:r>
    </w:p>
    <w:p w14:paraId="0EB95360" w14:textId="77777777" w:rsidR="002C6F11" w:rsidRPr="002F42AE" w:rsidRDefault="0085192A" w:rsidP="0085192A">
      <w:pPr>
        <w:pStyle w:val="Sinespaciado"/>
        <w:tabs>
          <w:tab w:val="center" w:pos="5553"/>
          <w:tab w:val="left" w:pos="9397"/>
        </w:tabs>
        <w:spacing w:line="360" w:lineRule="auto"/>
        <w:jc w:val="center"/>
        <w:rPr>
          <w:rFonts w:ascii="Arial" w:hAnsi="Arial" w:cs="Arial"/>
          <w:sz w:val="20"/>
          <w:szCs w:val="20"/>
          <w:lang w:val="es-ES"/>
        </w:rPr>
      </w:pPr>
      <w:r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>Consulta los manuales para el registro de organización, registro de proyectos y operación de la plataforma en la página</w:t>
      </w:r>
      <w:r w:rsidR="000A7B9B" w:rsidRPr="002F42AE">
        <w:rPr>
          <w:rFonts w:ascii="Arial" w:hAnsi="Arial" w:cs="Arial"/>
          <w:b/>
          <w:bCs/>
          <w:color w:val="002060"/>
          <w:sz w:val="20"/>
          <w:szCs w:val="20"/>
          <w:lang w:val="es-ES"/>
        </w:rPr>
        <w:t>:</w:t>
      </w:r>
      <w:r w:rsidR="0091590A" w:rsidRPr="002F42AE">
        <w:rPr>
          <w:rFonts w:ascii="Arial" w:hAnsi="Arial" w:cs="Arial"/>
          <w:noProof/>
          <w:color w:val="002060"/>
          <w:sz w:val="20"/>
          <w:szCs w:val="20"/>
          <w:lang w:val="es-ES" w:eastAsia="es-MX"/>
        </w:rPr>
        <w:t xml:space="preserve"> </w:t>
      </w:r>
      <w:hyperlink r:id="rId10" w:history="1">
        <w:r w:rsidRPr="002F42AE">
          <w:rPr>
            <w:rStyle w:val="Hipervnculo"/>
            <w:rFonts w:ascii="Arial" w:hAnsi="Arial" w:cs="Arial"/>
            <w:sz w:val="20"/>
            <w:szCs w:val="20"/>
            <w:lang w:val="es-ES"/>
          </w:rPr>
          <w:t>www.ugto.mx/serviciosocial</w:t>
        </w:r>
      </w:hyperlink>
    </w:p>
    <w:p w14:paraId="0FC745C3" w14:textId="77777777" w:rsidR="003765E1" w:rsidRPr="002F42AE" w:rsidRDefault="003765E1" w:rsidP="003765E1">
      <w:pPr>
        <w:pStyle w:val="Sinespaciado"/>
        <w:jc w:val="center"/>
        <w:rPr>
          <w:rFonts w:ascii="Raleway Medium" w:hAnsi="Raleway Medium"/>
          <w:color w:val="002060"/>
          <w:szCs w:val="24"/>
          <w:lang w:val="es-ES"/>
        </w:rPr>
      </w:pPr>
    </w:p>
    <w:p w14:paraId="7379DA85" w14:textId="3C973489" w:rsidR="003765E1" w:rsidRPr="002F42AE" w:rsidRDefault="003765E1" w:rsidP="003765E1">
      <w:pPr>
        <w:pStyle w:val="Sinespaciado"/>
        <w:jc w:val="center"/>
        <w:rPr>
          <w:rFonts w:ascii="Raleway Medium" w:hAnsi="Raleway Medium"/>
          <w:color w:val="002060"/>
          <w:szCs w:val="24"/>
          <w:lang w:val="es-ES"/>
        </w:rPr>
      </w:pPr>
      <w:r w:rsidRPr="002F42AE">
        <w:rPr>
          <w:rFonts w:ascii="Raleway Medium" w:hAnsi="Raleway Medium"/>
          <w:color w:val="002060"/>
          <w:szCs w:val="24"/>
          <w:lang w:val="es-ES"/>
        </w:rPr>
        <w:t>¡Muchas gracias!</w:t>
      </w:r>
    </w:p>
    <w:p w14:paraId="24C11C8D" w14:textId="77777777" w:rsidR="003765E1" w:rsidRPr="002F42AE" w:rsidRDefault="003765E1" w:rsidP="003765E1">
      <w:pPr>
        <w:pStyle w:val="Sinespaciado"/>
        <w:jc w:val="center"/>
        <w:rPr>
          <w:rFonts w:ascii="Raleway Medium" w:hAnsi="Raleway Medium"/>
          <w:color w:val="002060"/>
          <w:lang w:val="es-ES"/>
        </w:rPr>
      </w:pPr>
      <w:r w:rsidRPr="002F42AE">
        <w:rPr>
          <w:rFonts w:ascii="Raleway Medium" w:hAnsi="Raleway Medium"/>
          <w:color w:val="002060"/>
          <w:lang w:val="es-ES"/>
        </w:rPr>
        <w:t>serviciosocial@ugto.mx</w:t>
      </w:r>
    </w:p>
    <w:p w14:paraId="1F7106FF" w14:textId="77777777" w:rsidR="003765E1" w:rsidRPr="002F42AE" w:rsidRDefault="003765E1" w:rsidP="003765E1">
      <w:pPr>
        <w:pStyle w:val="Prrafodelista"/>
        <w:widowControl w:val="0"/>
        <w:tabs>
          <w:tab w:val="left" w:pos="567"/>
        </w:tabs>
        <w:autoSpaceDE w:val="0"/>
        <w:autoSpaceDN w:val="0"/>
        <w:spacing w:before="240" w:after="120" w:line="240" w:lineRule="auto"/>
        <w:ind w:left="0"/>
        <w:jc w:val="center"/>
        <w:rPr>
          <w:rFonts w:ascii="Raleway Medium" w:hAnsi="Raleway Medium"/>
          <w:color w:val="002060"/>
          <w:lang w:val="es-ES"/>
        </w:rPr>
      </w:pPr>
      <w:r w:rsidRPr="002F42AE">
        <w:rPr>
          <w:noProof/>
          <w:color w:val="002060"/>
          <w:lang w:val="es-ES" w:eastAsia="es-MX"/>
        </w:rPr>
        <w:drawing>
          <wp:anchor distT="0" distB="0" distL="114300" distR="114300" simplePos="0" relativeHeight="251659264" behindDoc="0" locked="0" layoutInCell="1" allowOverlap="1" wp14:anchorId="26B9FF3C" wp14:editId="3555EDF9">
            <wp:simplePos x="0" y="0"/>
            <wp:positionH relativeFrom="margin">
              <wp:posOffset>2432512</wp:posOffset>
            </wp:positionH>
            <wp:positionV relativeFrom="paragraph">
              <wp:posOffset>44450</wp:posOffset>
            </wp:positionV>
            <wp:extent cx="1538130" cy="861167"/>
            <wp:effectExtent l="0" t="0" r="0" b="2540"/>
            <wp:wrapNone/>
            <wp:docPr id="2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ogo Servicio Socia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130" cy="861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CDC94" w14:textId="41E46EC2" w:rsidR="0091590A" w:rsidRPr="002F42AE" w:rsidRDefault="0091590A" w:rsidP="002C6F11">
      <w:pPr>
        <w:pStyle w:val="Sinespaciado"/>
        <w:tabs>
          <w:tab w:val="center" w:pos="5553"/>
          <w:tab w:val="left" w:pos="9397"/>
        </w:tabs>
        <w:spacing w:line="360" w:lineRule="auto"/>
        <w:jc w:val="center"/>
        <w:rPr>
          <w:rFonts w:ascii="Arial" w:hAnsi="Arial" w:cs="Arial"/>
          <w:color w:val="002060"/>
          <w:sz w:val="20"/>
          <w:szCs w:val="20"/>
          <w:u w:val="single"/>
          <w:lang w:val="es-ES"/>
        </w:rPr>
      </w:pPr>
    </w:p>
    <w:sectPr w:rsidR="0091590A" w:rsidRPr="002F42AE" w:rsidSect="00F615F5">
      <w:headerReference w:type="default" r:id="rId12"/>
      <w:footerReference w:type="even" r:id="rId13"/>
      <w:footerReference w:type="default" r:id="rId14"/>
      <w:pgSz w:w="12240" w:h="15840"/>
      <w:pgMar w:top="1440" w:right="1080" w:bottom="1440" w:left="1080" w:header="141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FED1D" w14:textId="77777777" w:rsidR="00425863" w:rsidRDefault="00425863" w:rsidP="004348D2">
      <w:pPr>
        <w:spacing w:after="0" w:line="240" w:lineRule="auto"/>
      </w:pPr>
      <w:r>
        <w:separator/>
      </w:r>
    </w:p>
  </w:endnote>
  <w:endnote w:type="continuationSeparator" w:id="0">
    <w:p w14:paraId="4D630CF3" w14:textId="77777777" w:rsidR="00425863" w:rsidRDefault="00425863" w:rsidP="0043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 Medium">
    <w:altName w:val="Trebuchet MS"/>
    <w:panose1 w:val="020B0604020202020204"/>
    <w:charset w:val="4D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rebuchet MS"/>
    <w:panose1 w:val="020B0604020202020204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92923310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ABD42F6" w14:textId="2755A540" w:rsidR="00C81284" w:rsidRDefault="00C81284" w:rsidP="0062021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807B0F8" w14:textId="77777777" w:rsidR="00FC4702" w:rsidRDefault="00FC4702" w:rsidP="00C8128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513"/>
      <w:gridCol w:w="3513"/>
      <w:gridCol w:w="3513"/>
    </w:tblGrid>
    <w:tr w:rsidR="05B38AFA" w14:paraId="51A9AEF8" w14:textId="77777777" w:rsidTr="05B38AFA">
      <w:tc>
        <w:tcPr>
          <w:tcW w:w="3513" w:type="dxa"/>
        </w:tcPr>
        <w:p w14:paraId="3D4B759F" w14:textId="431345C9" w:rsidR="05B38AFA" w:rsidRDefault="05B38AFA" w:rsidP="009F6B41">
          <w:pPr>
            <w:pStyle w:val="Encabezado"/>
            <w:ind w:left="-115" w:right="360"/>
          </w:pPr>
        </w:p>
      </w:tc>
      <w:tc>
        <w:tcPr>
          <w:tcW w:w="3513" w:type="dxa"/>
        </w:tcPr>
        <w:p w14:paraId="7986A731" w14:textId="5AEAAD43" w:rsidR="05B38AFA" w:rsidRDefault="05B38AFA" w:rsidP="05B38AFA">
          <w:pPr>
            <w:pStyle w:val="Encabezado"/>
            <w:jc w:val="center"/>
          </w:pPr>
        </w:p>
      </w:tc>
      <w:tc>
        <w:tcPr>
          <w:tcW w:w="3513" w:type="dxa"/>
        </w:tcPr>
        <w:p w14:paraId="60B037EB" w14:textId="14CFD278" w:rsidR="05B38AFA" w:rsidRDefault="05B38AFA" w:rsidP="05B38AFA">
          <w:pPr>
            <w:pStyle w:val="Encabezado"/>
            <w:ind w:right="-115"/>
            <w:jc w:val="right"/>
          </w:pPr>
        </w:p>
      </w:tc>
    </w:tr>
  </w:tbl>
  <w:p w14:paraId="4A09A119" w14:textId="77777777" w:rsidR="00597471" w:rsidRPr="00D338B8" w:rsidRDefault="00597471" w:rsidP="0082572D">
    <w:pPr>
      <w:pStyle w:val="Piedepgina"/>
      <w:jc w:val="right"/>
      <w:rPr>
        <w:rFonts w:ascii="Raleway" w:hAnsi="Raleway"/>
        <w:b/>
        <w:sz w:val="20"/>
        <w:szCs w:val="20"/>
      </w:rPr>
    </w:pPr>
    <w:r w:rsidRPr="00D338B8">
      <w:rPr>
        <w:rFonts w:ascii="Raleway" w:hAnsi="Raleway"/>
        <w:b/>
        <w:sz w:val="20"/>
        <w:szCs w:val="20"/>
      </w:rPr>
      <w:t xml:space="preserve">TRE-A-03 </w:t>
    </w:r>
  </w:p>
  <w:p w14:paraId="3A8ABFEC" w14:textId="7DA8BF54" w:rsidR="05B38AFA" w:rsidRPr="00D338B8" w:rsidRDefault="00597471" w:rsidP="00597471">
    <w:pPr>
      <w:pStyle w:val="Piedepgina"/>
      <w:jc w:val="right"/>
      <w:rPr>
        <w:rFonts w:ascii="Raleway" w:hAnsi="Raleway"/>
        <w:b/>
        <w:sz w:val="20"/>
        <w:szCs w:val="20"/>
      </w:rPr>
    </w:pPr>
    <w:r w:rsidRPr="00D338B8">
      <w:rPr>
        <w:rFonts w:ascii="Raleway" w:hAnsi="Raleway"/>
        <w:b/>
        <w:sz w:val="20"/>
        <w:szCs w:val="20"/>
      </w:rPr>
      <w:t>REV</w:t>
    </w:r>
    <w:r w:rsidR="00C56908" w:rsidRPr="00D338B8">
      <w:rPr>
        <w:rFonts w:ascii="Raleway" w:hAnsi="Raleway"/>
        <w:b/>
        <w:sz w:val="20"/>
        <w:szCs w:val="20"/>
      </w:rPr>
      <w:t>4</w:t>
    </w:r>
    <w:r w:rsidRPr="00D338B8">
      <w:rPr>
        <w:rFonts w:ascii="Raleway" w:hAnsi="Raleway"/>
        <w:b/>
        <w:sz w:val="20"/>
        <w:szCs w:val="20"/>
      </w:rPr>
      <w:t>-</w:t>
    </w:r>
    <w:r w:rsidR="003765E1">
      <w:rPr>
        <w:rFonts w:ascii="Raleway" w:hAnsi="Raleway"/>
        <w:b/>
        <w:sz w:val="20"/>
        <w:szCs w:val="20"/>
      </w:rPr>
      <w:t>30</w:t>
    </w:r>
    <w:r w:rsidR="00C56908" w:rsidRPr="00D338B8">
      <w:rPr>
        <w:rFonts w:ascii="Raleway" w:hAnsi="Raleway"/>
        <w:b/>
        <w:sz w:val="20"/>
        <w:szCs w:val="20"/>
      </w:rPr>
      <w:t>.0</w:t>
    </w:r>
    <w:r w:rsidR="003765E1">
      <w:rPr>
        <w:rFonts w:ascii="Raleway" w:hAnsi="Raleway"/>
        <w:b/>
        <w:sz w:val="20"/>
        <w:szCs w:val="20"/>
      </w:rPr>
      <w:t>6</w:t>
    </w:r>
    <w:r w:rsidR="00C56908" w:rsidRPr="00D338B8">
      <w:rPr>
        <w:rFonts w:ascii="Raleway" w:hAnsi="Raleway"/>
        <w:b/>
        <w:sz w:val="20"/>
        <w:szCs w:val="20"/>
      </w:rPr>
      <w:t>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E63B7" w14:textId="77777777" w:rsidR="00425863" w:rsidRDefault="00425863" w:rsidP="004348D2">
      <w:pPr>
        <w:spacing w:after="0" w:line="240" w:lineRule="auto"/>
      </w:pPr>
      <w:r>
        <w:separator/>
      </w:r>
    </w:p>
  </w:footnote>
  <w:footnote w:type="continuationSeparator" w:id="0">
    <w:p w14:paraId="4CA68DF9" w14:textId="77777777" w:rsidR="00425863" w:rsidRDefault="00425863" w:rsidP="00434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A3B2B" w14:textId="77777777" w:rsidR="004348D2" w:rsidRDefault="00C779D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3059FB90" wp14:editId="077777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14364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D4077"/>
    <w:multiLevelType w:val="hybridMultilevel"/>
    <w:tmpl w:val="A4EEDF62"/>
    <w:lvl w:ilvl="0" w:tplc="436C0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407C8"/>
    <w:multiLevelType w:val="hybridMultilevel"/>
    <w:tmpl w:val="2E9ECE5C"/>
    <w:lvl w:ilvl="0" w:tplc="B614A9A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788" w:hanging="360"/>
      </w:pPr>
    </w:lvl>
    <w:lvl w:ilvl="2" w:tplc="580A001B" w:tentative="1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120FA5"/>
    <w:multiLevelType w:val="hybridMultilevel"/>
    <w:tmpl w:val="BB96E5F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CC4B42"/>
    <w:multiLevelType w:val="hybridMultilevel"/>
    <w:tmpl w:val="2150414E"/>
    <w:lvl w:ilvl="0" w:tplc="5D143A54">
      <w:start w:val="10"/>
      <w:numFmt w:val="decimal"/>
      <w:lvlText w:val="%1"/>
      <w:lvlJc w:val="left"/>
      <w:pPr>
        <w:ind w:left="720" w:hanging="360"/>
      </w:pPr>
      <w:rPr>
        <w:rFonts w:hint="default"/>
        <w:b/>
        <w:color w:val="00206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411F3"/>
    <w:multiLevelType w:val="hybridMultilevel"/>
    <w:tmpl w:val="7FA08A50"/>
    <w:lvl w:ilvl="0" w:tplc="7EF633F6">
      <w:start w:val="1"/>
      <w:numFmt w:val="lowerLetter"/>
      <w:lvlText w:val="%1."/>
      <w:lvlJc w:val="left"/>
      <w:pPr>
        <w:ind w:left="927" w:hanging="360"/>
      </w:pPr>
      <w:rPr>
        <w:rFonts w:ascii="Raleway Medium" w:eastAsiaTheme="minorHAnsi" w:hAnsi="Raleway Medium" w:cstheme="minorBidi"/>
      </w:rPr>
    </w:lvl>
    <w:lvl w:ilvl="1" w:tplc="580A0019" w:tentative="1">
      <w:start w:val="1"/>
      <w:numFmt w:val="lowerLetter"/>
      <w:lvlText w:val="%2."/>
      <w:lvlJc w:val="left"/>
      <w:pPr>
        <w:ind w:left="1647" w:hanging="360"/>
      </w:pPr>
    </w:lvl>
    <w:lvl w:ilvl="2" w:tplc="580A001B" w:tentative="1">
      <w:start w:val="1"/>
      <w:numFmt w:val="lowerRoman"/>
      <w:lvlText w:val="%3."/>
      <w:lvlJc w:val="right"/>
      <w:pPr>
        <w:ind w:left="2367" w:hanging="180"/>
      </w:pPr>
    </w:lvl>
    <w:lvl w:ilvl="3" w:tplc="580A000F" w:tentative="1">
      <w:start w:val="1"/>
      <w:numFmt w:val="decimal"/>
      <w:lvlText w:val="%4."/>
      <w:lvlJc w:val="left"/>
      <w:pPr>
        <w:ind w:left="3087" w:hanging="360"/>
      </w:pPr>
    </w:lvl>
    <w:lvl w:ilvl="4" w:tplc="580A0019" w:tentative="1">
      <w:start w:val="1"/>
      <w:numFmt w:val="lowerLetter"/>
      <w:lvlText w:val="%5."/>
      <w:lvlJc w:val="left"/>
      <w:pPr>
        <w:ind w:left="3807" w:hanging="360"/>
      </w:pPr>
    </w:lvl>
    <w:lvl w:ilvl="5" w:tplc="580A001B" w:tentative="1">
      <w:start w:val="1"/>
      <w:numFmt w:val="lowerRoman"/>
      <w:lvlText w:val="%6."/>
      <w:lvlJc w:val="right"/>
      <w:pPr>
        <w:ind w:left="4527" w:hanging="180"/>
      </w:pPr>
    </w:lvl>
    <w:lvl w:ilvl="6" w:tplc="580A000F" w:tentative="1">
      <w:start w:val="1"/>
      <w:numFmt w:val="decimal"/>
      <w:lvlText w:val="%7."/>
      <w:lvlJc w:val="left"/>
      <w:pPr>
        <w:ind w:left="5247" w:hanging="360"/>
      </w:pPr>
    </w:lvl>
    <w:lvl w:ilvl="7" w:tplc="580A0019" w:tentative="1">
      <w:start w:val="1"/>
      <w:numFmt w:val="lowerLetter"/>
      <w:lvlText w:val="%8."/>
      <w:lvlJc w:val="left"/>
      <w:pPr>
        <w:ind w:left="5967" w:hanging="360"/>
      </w:pPr>
    </w:lvl>
    <w:lvl w:ilvl="8" w:tplc="5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E4427F"/>
    <w:multiLevelType w:val="hybridMultilevel"/>
    <w:tmpl w:val="66A89860"/>
    <w:lvl w:ilvl="0" w:tplc="436C0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0510F"/>
    <w:multiLevelType w:val="hybridMultilevel"/>
    <w:tmpl w:val="0AEEB55C"/>
    <w:lvl w:ilvl="0" w:tplc="436C0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065A"/>
    <w:multiLevelType w:val="hybridMultilevel"/>
    <w:tmpl w:val="93F468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D5FBB"/>
    <w:multiLevelType w:val="hybridMultilevel"/>
    <w:tmpl w:val="897278EA"/>
    <w:lvl w:ilvl="0" w:tplc="0DBC441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627130">
      <w:start w:val="1"/>
      <w:numFmt w:val="upperRoman"/>
      <w:lvlText w:val="%2."/>
      <w:lvlJc w:val="right"/>
      <w:pPr>
        <w:ind w:left="1440" w:hanging="360"/>
      </w:pPr>
      <w:rPr>
        <w:rFonts w:ascii="Raleway Medium" w:eastAsiaTheme="minorHAnsi" w:hAnsi="Raleway Medium" w:cstheme="minorBidi"/>
      </w:rPr>
    </w:lvl>
    <w:lvl w:ilvl="2" w:tplc="580A0017">
      <w:start w:val="1"/>
      <w:numFmt w:val="lowerLetter"/>
      <w:lvlText w:val="%3)"/>
      <w:lvlJc w:val="lef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67AB5"/>
    <w:multiLevelType w:val="hybridMultilevel"/>
    <w:tmpl w:val="65CCD438"/>
    <w:lvl w:ilvl="0" w:tplc="436C0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C4501"/>
    <w:multiLevelType w:val="hybridMultilevel"/>
    <w:tmpl w:val="D434771E"/>
    <w:lvl w:ilvl="0" w:tplc="436C0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10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D27"/>
    <w:rsid w:val="0002084C"/>
    <w:rsid w:val="00026115"/>
    <w:rsid w:val="0003785C"/>
    <w:rsid w:val="000A7B9B"/>
    <w:rsid w:val="00101A67"/>
    <w:rsid w:val="001B6644"/>
    <w:rsid w:val="001B74F0"/>
    <w:rsid w:val="0027067D"/>
    <w:rsid w:val="002C6F11"/>
    <w:rsid w:val="002F42AE"/>
    <w:rsid w:val="00300A24"/>
    <w:rsid w:val="00325F6B"/>
    <w:rsid w:val="00370593"/>
    <w:rsid w:val="003765E1"/>
    <w:rsid w:val="00393CA9"/>
    <w:rsid w:val="003D1A36"/>
    <w:rsid w:val="00425863"/>
    <w:rsid w:val="004348D2"/>
    <w:rsid w:val="004C2C90"/>
    <w:rsid w:val="004C6636"/>
    <w:rsid w:val="004F184B"/>
    <w:rsid w:val="004F76F2"/>
    <w:rsid w:val="00513354"/>
    <w:rsid w:val="00532E62"/>
    <w:rsid w:val="0053596B"/>
    <w:rsid w:val="00535E62"/>
    <w:rsid w:val="00542FC2"/>
    <w:rsid w:val="00560E49"/>
    <w:rsid w:val="00597471"/>
    <w:rsid w:val="00617DB4"/>
    <w:rsid w:val="00683357"/>
    <w:rsid w:val="00690A33"/>
    <w:rsid w:val="0075285E"/>
    <w:rsid w:val="007A55FF"/>
    <w:rsid w:val="007E00A1"/>
    <w:rsid w:val="007F0A03"/>
    <w:rsid w:val="00812BDF"/>
    <w:rsid w:val="0081754D"/>
    <w:rsid w:val="0082572D"/>
    <w:rsid w:val="00835FBD"/>
    <w:rsid w:val="0085192A"/>
    <w:rsid w:val="00887F06"/>
    <w:rsid w:val="008E263D"/>
    <w:rsid w:val="0090436C"/>
    <w:rsid w:val="0091590A"/>
    <w:rsid w:val="009C6400"/>
    <w:rsid w:val="009C65D8"/>
    <w:rsid w:val="009F6B41"/>
    <w:rsid w:val="00A20DC5"/>
    <w:rsid w:val="00A54044"/>
    <w:rsid w:val="00AA0023"/>
    <w:rsid w:val="00B02D18"/>
    <w:rsid w:val="00B12C02"/>
    <w:rsid w:val="00B24204"/>
    <w:rsid w:val="00B26757"/>
    <w:rsid w:val="00B4634B"/>
    <w:rsid w:val="00B52D27"/>
    <w:rsid w:val="00B91383"/>
    <w:rsid w:val="00B9205A"/>
    <w:rsid w:val="00BC23BE"/>
    <w:rsid w:val="00BD3C20"/>
    <w:rsid w:val="00C027F6"/>
    <w:rsid w:val="00C56908"/>
    <w:rsid w:val="00C779DD"/>
    <w:rsid w:val="00C81284"/>
    <w:rsid w:val="00C91453"/>
    <w:rsid w:val="00CA38E8"/>
    <w:rsid w:val="00CD36C8"/>
    <w:rsid w:val="00D338B8"/>
    <w:rsid w:val="00D50162"/>
    <w:rsid w:val="00DA7E8B"/>
    <w:rsid w:val="00DB6E96"/>
    <w:rsid w:val="00DD2333"/>
    <w:rsid w:val="00DD7DCD"/>
    <w:rsid w:val="00DF0CE0"/>
    <w:rsid w:val="00E025B6"/>
    <w:rsid w:val="00F577E5"/>
    <w:rsid w:val="00F615F5"/>
    <w:rsid w:val="00FC4702"/>
    <w:rsid w:val="05B38AFA"/>
    <w:rsid w:val="12EED126"/>
    <w:rsid w:val="16C6BCC3"/>
    <w:rsid w:val="428A0A2F"/>
    <w:rsid w:val="5CA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7C53B4"/>
  <w15:docId w15:val="{5BEA3399-56D3-4D72-A4F6-3C561E67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48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48D2"/>
  </w:style>
  <w:style w:type="paragraph" w:styleId="Piedepgina">
    <w:name w:val="footer"/>
    <w:basedOn w:val="Normal"/>
    <w:link w:val="PiedepginaCar"/>
    <w:uiPriority w:val="99"/>
    <w:unhideWhenUsed/>
    <w:rsid w:val="004348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8D2"/>
  </w:style>
  <w:style w:type="paragraph" w:styleId="Prrafodelista">
    <w:name w:val="List Paragraph"/>
    <w:basedOn w:val="Normal"/>
    <w:uiPriority w:val="34"/>
    <w:qFormat/>
    <w:rsid w:val="007A55FF"/>
    <w:pPr>
      <w:ind w:left="720"/>
      <w:contextualSpacing/>
    </w:pPr>
  </w:style>
  <w:style w:type="paragraph" w:styleId="Sinespaciado">
    <w:name w:val="No Spacing"/>
    <w:uiPriority w:val="1"/>
    <w:qFormat/>
    <w:rsid w:val="009C65D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53596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3596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3596B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C81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gto.mx/oferta-educativa/licenciaturas/por-entidad-academic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gto.mx/serviciosoci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dp.org/content/undp/es/home/sustainable-development-goals.htm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7712F-C4C3-4B80-9FBF-15F818BB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756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Cesar Omar Patlan Espinosa</cp:lastModifiedBy>
  <cp:revision>13</cp:revision>
  <cp:lastPrinted>2021-03-24T14:51:00Z</cp:lastPrinted>
  <dcterms:created xsi:type="dcterms:W3CDTF">2021-03-25T15:50:00Z</dcterms:created>
  <dcterms:modified xsi:type="dcterms:W3CDTF">2021-07-07T16:15:00Z</dcterms:modified>
</cp:coreProperties>
</file>